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1A28" w14:textId="253E00F6" w:rsidR="00287159" w:rsidRPr="00D70D07" w:rsidRDefault="00406E5C" w:rsidP="002C77BC">
      <w:pPr>
        <w:ind w:firstLine="720"/>
        <w:rPr>
          <w:rFonts w:ascii="Arial" w:hAnsi="Arial" w:cs="Arial"/>
          <w:b/>
          <w:sz w:val="28"/>
          <w:szCs w:val="28"/>
        </w:rPr>
      </w:pPr>
      <w:r>
        <w:rPr>
          <w:rFonts w:ascii="Arial" w:hAnsi="Arial" w:cs="Arial"/>
          <w:b/>
          <w:sz w:val="28"/>
          <w:szCs w:val="28"/>
        </w:rPr>
        <w:t xml:space="preserve">Victory Hall Broughton, </w:t>
      </w:r>
      <w:r w:rsidR="00D43BDB" w:rsidRPr="00D70D07">
        <w:rPr>
          <w:rFonts w:ascii="Arial" w:hAnsi="Arial" w:cs="Arial"/>
          <w:b/>
          <w:sz w:val="28"/>
          <w:szCs w:val="28"/>
        </w:rPr>
        <w:t>Village Hall</w:t>
      </w:r>
      <w:r w:rsidR="00D43BDB" w:rsidRPr="00D70D07">
        <w:rPr>
          <w:rFonts w:ascii="Arial" w:hAnsi="Arial" w:cs="Arial"/>
          <w:sz w:val="28"/>
          <w:szCs w:val="28"/>
        </w:rPr>
        <w:t xml:space="preserve"> </w:t>
      </w:r>
      <w:r w:rsidR="00287159" w:rsidRPr="00D70D07">
        <w:rPr>
          <w:rFonts w:ascii="Arial" w:hAnsi="Arial" w:cs="Arial"/>
          <w:b/>
          <w:sz w:val="28"/>
          <w:szCs w:val="28"/>
        </w:rPr>
        <w:t>(</w:t>
      </w:r>
      <w:r w:rsidR="00982C6A">
        <w:rPr>
          <w:rFonts w:ascii="Arial" w:hAnsi="Arial" w:cs="Arial"/>
          <w:b/>
          <w:sz w:val="28"/>
          <w:szCs w:val="28"/>
        </w:rPr>
        <w:t xml:space="preserve">Charity No: </w:t>
      </w:r>
      <w:r w:rsidR="00724E82">
        <w:rPr>
          <w:rFonts w:ascii="Arial" w:hAnsi="Arial" w:cs="Arial"/>
          <w:b/>
          <w:sz w:val="28"/>
          <w:szCs w:val="28"/>
        </w:rPr>
        <w:t>521052</w:t>
      </w:r>
      <w:r w:rsidR="00287159" w:rsidRPr="00D70D07">
        <w:rPr>
          <w:rFonts w:ascii="Arial" w:hAnsi="Arial" w:cs="Arial"/>
          <w:b/>
          <w:sz w:val="28"/>
          <w:szCs w:val="28"/>
        </w:rPr>
        <w:t>)</w:t>
      </w:r>
    </w:p>
    <w:p w14:paraId="6AB11A29" w14:textId="77777777" w:rsidR="00287159" w:rsidRPr="00D43BDB" w:rsidRDefault="00287159" w:rsidP="00287159">
      <w:pPr>
        <w:rPr>
          <w:rFonts w:ascii="Arial" w:hAnsi="Arial" w:cs="Arial"/>
          <w:sz w:val="20"/>
          <w:szCs w:val="20"/>
        </w:rPr>
      </w:pPr>
    </w:p>
    <w:p w14:paraId="6AB11A2A" w14:textId="40CC6068" w:rsidR="00287159" w:rsidRPr="00D43BDB" w:rsidRDefault="00287159" w:rsidP="00287159">
      <w:pPr>
        <w:rPr>
          <w:rFonts w:ascii="Arial" w:hAnsi="Arial" w:cs="Arial"/>
          <w:sz w:val="20"/>
          <w:szCs w:val="20"/>
        </w:rPr>
      </w:pPr>
      <w:r w:rsidRPr="00D43BDB">
        <w:rPr>
          <w:rFonts w:ascii="Arial" w:hAnsi="Arial" w:cs="Arial"/>
          <w:sz w:val="20"/>
          <w:szCs w:val="20"/>
        </w:rPr>
        <w:t xml:space="preserve">At a meeting of the management committee of the Charity held on </w:t>
      </w:r>
      <w:r w:rsidR="00724E82">
        <w:rPr>
          <w:rFonts w:ascii="Arial" w:hAnsi="Arial" w:cs="Arial"/>
          <w:sz w:val="20"/>
          <w:szCs w:val="20"/>
        </w:rPr>
        <w:t>14</w:t>
      </w:r>
      <w:r w:rsidR="00724E82" w:rsidRPr="00724E82">
        <w:rPr>
          <w:rFonts w:ascii="Arial" w:hAnsi="Arial" w:cs="Arial"/>
          <w:sz w:val="20"/>
          <w:szCs w:val="20"/>
          <w:vertAlign w:val="superscript"/>
        </w:rPr>
        <w:t>th</w:t>
      </w:r>
      <w:r w:rsidR="00724E82">
        <w:rPr>
          <w:rFonts w:ascii="Arial" w:hAnsi="Arial" w:cs="Arial"/>
          <w:sz w:val="20"/>
          <w:szCs w:val="20"/>
        </w:rPr>
        <w:t xml:space="preserve"> February 2023, </w:t>
      </w:r>
      <w:r w:rsidRPr="00D43BDB">
        <w:rPr>
          <w:rFonts w:ascii="Arial" w:hAnsi="Arial" w:cs="Arial"/>
          <w:sz w:val="20"/>
          <w:szCs w:val="20"/>
        </w:rPr>
        <w:t>the following resolution was passed in accordance with s.280 of the Charities Act 2011.</w:t>
      </w:r>
    </w:p>
    <w:p w14:paraId="6AB11A2B" w14:textId="77777777" w:rsidR="00287159" w:rsidRPr="00D43BDB" w:rsidRDefault="00287159" w:rsidP="00287159">
      <w:pPr>
        <w:jc w:val="both"/>
        <w:rPr>
          <w:rFonts w:ascii="Arial" w:hAnsi="Arial" w:cs="Arial"/>
          <w:sz w:val="20"/>
          <w:szCs w:val="20"/>
        </w:rPr>
      </w:pPr>
    </w:p>
    <w:p w14:paraId="6AB11A2C" w14:textId="77777777" w:rsidR="00287159" w:rsidRPr="00D43BDB" w:rsidRDefault="00287159" w:rsidP="00287159">
      <w:pPr>
        <w:jc w:val="center"/>
        <w:rPr>
          <w:rFonts w:ascii="Arial" w:hAnsi="Arial" w:cs="Arial"/>
          <w:sz w:val="20"/>
          <w:szCs w:val="20"/>
        </w:rPr>
      </w:pPr>
      <w:r w:rsidRPr="00D43BDB">
        <w:rPr>
          <w:rFonts w:ascii="Arial" w:hAnsi="Arial" w:cs="Arial"/>
          <w:sz w:val="20"/>
          <w:szCs w:val="20"/>
          <w:u w:val="single"/>
        </w:rPr>
        <w:t>Resolution</w:t>
      </w:r>
    </w:p>
    <w:p w14:paraId="6AB11A2D" w14:textId="77777777" w:rsidR="00287159" w:rsidRPr="00D43BDB" w:rsidRDefault="00287159" w:rsidP="00287159">
      <w:pPr>
        <w:jc w:val="center"/>
        <w:rPr>
          <w:rFonts w:ascii="Arial" w:hAnsi="Arial" w:cs="Arial"/>
          <w:sz w:val="20"/>
          <w:szCs w:val="20"/>
        </w:rPr>
      </w:pPr>
    </w:p>
    <w:p w14:paraId="6AB11A2E" w14:textId="0C150C21" w:rsidR="00287159" w:rsidRPr="00D43BDB" w:rsidRDefault="00287159" w:rsidP="00FA7165">
      <w:pPr>
        <w:jc w:val="both"/>
        <w:rPr>
          <w:rFonts w:ascii="Arial" w:hAnsi="Arial" w:cs="Arial"/>
          <w:sz w:val="20"/>
          <w:szCs w:val="20"/>
        </w:rPr>
      </w:pPr>
      <w:r w:rsidRPr="00D43BDB">
        <w:rPr>
          <w:rFonts w:ascii="Arial" w:hAnsi="Arial" w:cs="Arial"/>
          <w:sz w:val="20"/>
          <w:szCs w:val="20"/>
        </w:rPr>
        <w:t xml:space="preserve">That the governing document of the Charity, namely the </w:t>
      </w:r>
      <w:r w:rsidR="00554AB5">
        <w:rPr>
          <w:rFonts w:ascii="Arial" w:hAnsi="Arial" w:cs="Arial"/>
          <w:sz w:val="20"/>
          <w:szCs w:val="20"/>
        </w:rPr>
        <w:t>Trust Deed</w:t>
      </w:r>
      <w:r w:rsidR="00724E82">
        <w:rPr>
          <w:rFonts w:ascii="Arial" w:hAnsi="Arial" w:cs="Arial"/>
          <w:sz w:val="20"/>
          <w:szCs w:val="20"/>
        </w:rPr>
        <w:t xml:space="preserve"> and scheme</w:t>
      </w:r>
      <w:r w:rsidR="00D43BDB">
        <w:rPr>
          <w:rFonts w:ascii="Arial" w:hAnsi="Arial" w:cs="Arial"/>
          <w:sz w:val="20"/>
          <w:szCs w:val="20"/>
        </w:rPr>
        <w:t xml:space="preserve"> dated </w:t>
      </w:r>
      <w:r w:rsidR="00724E82">
        <w:rPr>
          <w:rFonts w:ascii="Arial" w:hAnsi="Arial" w:cs="Arial"/>
          <w:sz w:val="20"/>
          <w:szCs w:val="20"/>
        </w:rPr>
        <w:t>4</w:t>
      </w:r>
      <w:r w:rsidR="00554AB5" w:rsidRPr="00554AB5">
        <w:rPr>
          <w:rFonts w:ascii="Arial" w:hAnsi="Arial" w:cs="Arial"/>
          <w:sz w:val="20"/>
          <w:szCs w:val="20"/>
          <w:vertAlign w:val="superscript"/>
        </w:rPr>
        <w:t>th</w:t>
      </w:r>
      <w:r w:rsidR="00554AB5">
        <w:rPr>
          <w:rFonts w:ascii="Arial" w:hAnsi="Arial" w:cs="Arial"/>
          <w:sz w:val="20"/>
          <w:szCs w:val="20"/>
        </w:rPr>
        <w:t xml:space="preserve"> </w:t>
      </w:r>
      <w:r w:rsidR="00724E82">
        <w:rPr>
          <w:rFonts w:ascii="Arial" w:hAnsi="Arial" w:cs="Arial"/>
          <w:sz w:val="20"/>
          <w:szCs w:val="20"/>
        </w:rPr>
        <w:t xml:space="preserve">August </w:t>
      </w:r>
      <w:r w:rsidR="00D43BDB">
        <w:rPr>
          <w:rFonts w:ascii="Arial" w:hAnsi="Arial" w:cs="Arial"/>
          <w:sz w:val="20"/>
          <w:szCs w:val="20"/>
        </w:rPr>
        <w:t>19</w:t>
      </w:r>
      <w:r w:rsidR="00724E82">
        <w:rPr>
          <w:rFonts w:ascii="Arial" w:hAnsi="Arial" w:cs="Arial"/>
          <w:sz w:val="20"/>
          <w:szCs w:val="20"/>
        </w:rPr>
        <w:t>98</w:t>
      </w:r>
      <w:r w:rsidR="00D43BDB">
        <w:rPr>
          <w:rFonts w:ascii="Arial" w:hAnsi="Arial" w:cs="Arial"/>
          <w:sz w:val="20"/>
          <w:szCs w:val="20"/>
        </w:rPr>
        <w:t xml:space="preserve"> made </w:t>
      </w:r>
      <w:r w:rsidR="00554AB5">
        <w:rPr>
          <w:rFonts w:ascii="Arial" w:hAnsi="Arial" w:cs="Arial"/>
          <w:sz w:val="20"/>
          <w:szCs w:val="20"/>
        </w:rPr>
        <w:t xml:space="preserve">by </w:t>
      </w:r>
      <w:r w:rsidR="00724E82">
        <w:rPr>
          <w:rFonts w:ascii="Arial" w:hAnsi="Arial" w:cs="Arial"/>
          <w:sz w:val="20"/>
          <w:szCs w:val="20"/>
        </w:rPr>
        <w:t xml:space="preserve">Duddon </w:t>
      </w:r>
      <w:r w:rsidR="00554AB5">
        <w:rPr>
          <w:rFonts w:ascii="Arial" w:hAnsi="Arial" w:cs="Arial"/>
          <w:sz w:val="20"/>
          <w:szCs w:val="20"/>
        </w:rPr>
        <w:t>Parish</w:t>
      </w:r>
      <w:r w:rsidR="00D43BDB">
        <w:rPr>
          <w:rFonts w:ascii="Arial" w:hAnsi="Arial" w:cs="Arial"/>
          <w:sz w:val="20"/>
          <w:szCs w:val="20"/>
        </w:rPr>
        <w:t xml:space="preserve"> Council</w:t>
      </w:r>
      <w:r w:rsidR="00554AB5">
        <w:rPr>
          <w:rFonts w:ascii="Arial" w:hAnsi="Arial" w:cs="Arial"/>
          <w:sz w:val="20"/>
          <w:szCs w:val="20"/>
        </w:rPr>
        <w:t>,</w:t>
      </w:r>
      <w:r w:rsidRPr="00D43BDB">
        <w:rPr>
          <w:rFonts w:ascii="Arial" w:hAnsi="Arial" w:cs="Arial"/>
          <w:sz w:val="20"/>
          <w:szCs w:val="20"/>
        </w:rPr>
        <w:t xml:space="preserve"> be amended in the following manner:</w:t>
      </w:r>
    </w:p>
    <w:p w14:paraId="6AB11A2F" w14:textId="77777777" w:rsidR="00287159" w:rsidRPr="00D43BDB" w:rsidRDefault="00287159" w:rsidP="00287159">
      <w:pPr>
        <w:jc w:val="both"/>
        <w:rPr>
          <w:rFonts w:ascii="Arial" w:hAnsi="Arial" w:cs="Arial"/>
          <w:sz w:val="20"/>
          <w:szCs w:val="20"/>
        </w:rPr>
      </w:pPr>
    </w:p>
    <w:p w14:paraId="6AB11A30" w14:textId="5516F0E2" w:rsidR="001D1AAC" w:rsidRDefault="00287159" w:rsidP="00524473">
      <w:pPr>
        <w:ind w:left="709" w:hanging="709"/>
        <w:rPr>
          <w:rFonts w:ascii="Arial" w:hAnsi="Arial" w:cs="Arial"/>
          <w:sz w:val="20"/>
          <w:szCs w:val="20"/>
        </w:rPr>
      </w:pPr>
      <w:r w:rsidRPr="00D43BDB">
        <w:rPr>
          <w:rFonts w:ascii="Arial" w:hAnsi="Arial" w:cs="Arial"/>
          <w:sz w:val="20"/>
          <w:szCs w:val="20"/>
        </w:rPr>
        <w:t>1.</w:t>
      </w:r>
      <w:r w:rsidRPr="00D43BDB">
        <w:rPr>
          <w:rFonts w:ascii="Arial" w:hAnsi="Arial" w:cs="Arial"/>
          <w:sz w:val="20"/>
          <w:szCs w:val="20"/>
        </w:rPr>
        <w:tab/>
      </w:r>
      <w:r w:rsidR="00554AB5" w:rsidRPr="00D43BDB">
        <w:rPr>
          <w:rFonts w:ascii="Arial" w:hAnsi="Arial" w:cs="Arial"/>
          <w:sz w:val="20"/>
          <w:szCs w:val="20"/>
        </w:rPr>
        <w:t xml:space="preserve">By the </w:t>
      </w:r>
      <w:r w:rsidR="001D1AAC">
        <w:rPr>
          <w:rFonts w:ascii="Arial" w:hAnsi="Arial" w:cs="Arial"/>
          <w:sz w:val="20"/>
          <w:szCs w:val="20"/>
        </w:rPr>
        <w:t xml:space="preserve">deletion of the word “Trustees” in clause </w:t>
      </w:r>
      <w:r w:rsidR="000A53A0">
        <w:rPr>
          <w:rFonts w:ascii="Arial" w:hAnsi="Arial" w:cs="Arial"/>
          <w:sz w:val="20"/>
          <w:szCs w:val="20"/>
        </w:rPr>
        <w:t>[</w:t>
      </w:r>
      <w:r w:rsidR="001D1AAC">
        <w:rPr>
          <w:rFonts w:ascii="Arial" w:hAnsi="Arial" w:cs="Arial"/>
          <w:sz w:val="20"/>
          <w:szCs w:val="20"/>
        </w:rPr>
        <w:t>3</w:t>
      </w:r>
      <w:r w:rsidR="000A53A0">
        <w:rPr>
          <w:rFonts w:ascii="Arial" w:hAnsi="Arial" w:cs="Arial"/>
          <w:sz w:val="20"/>
          <w:szCs w:val="20"/>
        </w:rPr>
        <w:t>]</w:t>
      </w:r>
      <w:r w:rsidR="001D1AAC">
        <w:rPr>
          <w:rFonts w:ascii="Arial" w:hAnsi="Arial" w:cs="Arial"/>
          <w:sz w:val="20"/>
          <w:szCs w:val="20"/>
        </w:rPr>
        <w:t xml:space="preserve"> and the substitution therefor of “Council”.</w:t>
      </w:r>
    </w:p>
    <w:p w14:paraId="6AB11A31" w14:textId="77777777" w:rsidR="001D1AAC" w:rsidRDefault="001D1AAC" w:rsidP="00524473">
      <w:pPr>
        <w:ind w:left="709" w:hanging="709"/>
        <w:rPr>
          <w:rFonts w:ascii="Arial" w:hAnsi="Arial" w:cs="Arial"/>
          <w:sz w:val="20"/>
          <w:szCs w:val="20"/>
        </w:rPr>
      </w:pPr>
    </w:p>
    <w:p w14:paraId="6AB11A32" w14:textId="1815D54D" w:rsidR="00554AB5" w:rsidRPr="00D43BDB" w:rsidRDefault="001D1AAC" w:rsidP="00524473">
      <w:pPr>
        <w:ind w:left="709" w:hanging="709"/>
        <w:rPr>
          <w:rFonts w:ascii="Arial" w:hAnsi="Arial" w:cs="Arial"/>
          <w:sz w:val="20"/>
          <w:szCs w:val="20"/>
        </w:rPr>
      </w:pPr>
      <w:r>
        <w:rPr>
          <w:rFonts w:ascii="Arial" w:hAnsi="Arial" w:cs="Arial"/>
          <w:sz w:val="20"/>
          <w:szCs w:val="20"/>
        </w:rPr>
        <w:t>2.</w:t>
      </w:r>
      <w:r>
        <w:rPr>
          <w:rFonts w:ascii="Arial" w:hAnsi="Arial" w:cs="Arial"/>
          <w:sz w:val="20"/>
          <w:szCs w:val="20"/>
        </w:rPr>
        <w:tab/>
      </w:r>
      <w:r w:rsidR="00D36717">
        <w:rPr>
          <w:rFonts w:ascii="Arial" w:hAnsi="Arial" w:cs="Arial"/>
          <w:sz w:val="20"/>
          <w:szCs w:val="20"/>
        </w:rPr>
        <w:t>By the</w:t>
      </w:r>
      <w:r>
        <w:rPr>
          <w:rFonts w:ascii="Arial" w:hAnsi="Arial" w:cs="Arial"/>
          <w:sz w:val="20"/>
          <w:szCs w:val="20"/>
        </w:rPr>
        <w:t xml:space="preserve"> </w:t>
      </w:r>
      <w:r w:rsidR="00554AB5" w:rsidRPr="00D43BDB">
        <w:rPr>
          <w:rFonts w:ascii="Arial" w:hAnsi="Arial" w:cs="Arial"/>
          <w:sz w:val="20"/>
          <w:szCs w:val="20"/>
        </w:rPr>
        <w:t xml:space="preserve">deletion of </w:t>
      </w:r>
      <w:r w:rsidR="00524473">
        <w:rPr>
          <w:rFonts w:ascii="Arial" w:hAnsi="Arial" w:cs="Arial"/>
          <w:sz w:val="20"/>
          <w:szCs w:val="20"/>
        </w:rPr>
        <w:t xml:space="preserve">all the </w:t>
      </w:r>
      <w:r w:rsidR="00554AB5" w:rsidRPr="00D43BDB">
        <w:rPr>
          <w:rFonts w:ascii="Arial" w:hAnsi="Arial" w:cs="Arial"/>
          <w:sz w:val="20"/>
          <w:szCs w:val="20"/>
        </w:rPr>
        <w:t xml:space="preserve">clauses </w:t>
      </w:r>
      <w:r w:rsidR="00524473">
        <w:rPr>
          <w:rFonts w:ascii="Arial" w:hAnsi="Arial" w:cs="Arial"/>
          <w:sz w:val="20"/>
          <w:szCs w:val="20"/>
        </w:rPr>
        <w:t xml:space="preserve">of the Trust Deed other than clause </w:t>
      </w:r>
      <w:r w:rsidR="000A53A0">
        <w:rPr>
          <w:rFonts w:ascii="Arial" w:hAnsi="Arial" w:cs="Arial"/>
          <w:sz w:val="20"/>
          <w:szCs w:val="20"/>
        </w:rPr>
        <w:t>[</w:t>
      </w:r>
      <w:r w:rsidR="00524473">
        <w:rPr>
          <w:rFonts w:ascii="Arial" w:hAnsi="Arial" w:cs="Arial"/>
          <w:sz w:val="20"/>
          <w:szCs w:val="20"/>
        </w:rPr>
        <w:t>3</w:t>
      </w:r>
      <w:r w:rsidR="000A53A0">
        <w:rPr>
          <w:rFonts w:ascii="Arial" w:hAnsi="Arial" w:cs="Arial"/>
          <w:sz w:val="20"/>
          <w:szCs w:val="20"/>
        </w:rPr>
        <w:t>]</w:t>
      </w:r>
      <w:r w:rsidR="00524473">
        <w:rPr>
          <w:rFonts w:ascii="Arial" w:hAnsi="Arial" w:cs="Arial"/>
          <w:sz w:val="20"/>
          <w:szCs w:val="20"/>
        </w:rPr>
        <w:t xml:space="preserve"> (</w:t>
      </w:r>
      <w:r>
        <w:rPr>
          <w:rFonts w:ascii="Arial" w:hAnsi="Arial" w:cs="Arial"/>
          <w:sz w:val="20"/>
          <w:szCs w:val="20"/>
        </w:rPr>
        <w:t xml:space="preserve">as amended above and </w:t>
      </w:r>
      <w:r w:rsidR="00524473">
        <w:rPr>
          <w:rFonts w:ascii="Arial" w:hAnsi="Arial" w:cs="Arial"/>
          <w:sz w:val="20"/>
          <w:szCs w:val="20"/>
        </w:rPr>
        <w:t xml:space="preserve">which will be re-numbered as clause </w:t>
      </w:r>
      <w:r w:rsidR="000A53A0">
        <w:rPr>
          <w:rFonts w:ascii="Arial" w:hAnsi="Arial" w:cs="Arial"/>
          <w:sz w:val="20"/>
          <w:szCs w:val="20"/>
        </w:rPr>
        <w:t>[</w:t>
      </w:r>
      <w:r w:rsidR="00554AB5">
        <w:rPr>
          <w:rFonts w:ascii="Arial" w:hAnsi="Arial" w:cs="Arial"/>
          <w:sz w:val="20"/>
          <w:szCs w:val="20"/>
        </w:rPr>
        <w:t>1</w:t>
      </w:r>
      <w:r w:rsidR="00524473">
        <w:rPr>
          <w:rFonts w:ascii="Arial" w:hAnsi="Arial" w:cs="Arial"/>
          <w:sz w:val="20"/>
          <w:szCs w:val="20"/>
        </w:rPr>
        <w:t>.2</w:t>
      </w:r>
      <w:r w:rsidR="000A53A0">
        <w:rPr>
          <w:rFonts w:ascii="Arial" w:hAnsi="Arial" w:cs="Arial"/>
          <w:sz w:val="20"/>
          <w:szCs w:val="20"/>
        </w:rPr>
        <w:t>]</w:t>
      </w:r>
      <w:r w:rsidR="00524473">
        <w:rPr>
          <w:rFonts w:ascii="Arial" w:hAnsi="Arial" w:cs="Arial"/>
          <w:sz w:val="20"/>
          <w:szCs w:val="20"/>
        </w:rPr>
        <w:t xml:space="preserve">) </w:t>
      </w:r>
      <w:r w:rsidR="00554AB5">
        <w:rPr>
          <w:rFonts w:ascii="Arial" w:hAnsi="Arial" w:cs="Arial"/>
          <w:sz w:val="20"/>
          <w:szCs w:val="20"/>
        </w:rPr>
        <w:t xml:space="preserve">and </w:t>
      </w:r>
      <w:r w:rsidR="00554AB5" w:rsidRPr="00D43BDB">
        <w:rPr>
          <w:rFonts w:ascii="Arial" w:hAnsi="Arial" w:cs="Arial"/>
          <w:sz w:val="20"/>
          <w:szCs w:val="20"/>
        </w:rPr>
        <w:t>the substitution therefor of the following:</w:t>
      </w:r>
    </w:p>
    <w:p w14:paraId="6AB11A33" w14:textId="77777777" w:rsidR="00554AB5" w:rsidRPr="00D43BDB" w:rsidRDefault="00554AB5" w:rsidP="00554AB5">
      <w:pPr>
        <w:rPr>
          <w:rFonts w:ascii="Arial" w:hAnsi="Arial" w:cs="Arial"/>
          <w:sz w:val="20"/>
          <w:szCs w:val="20"/>
        </w:rPr>
      </w:pPr>
    </w:p>
    <w:p w14:paraId="6AB11A34" w14:textId="222548DD" w:rsidR="00287159" w:rsidRDefault="00890927" w:rsidP="00554AB5">
      <w:pPr>
        <w:ind w:left="698" w:hanging="698"/>
        <w:rPr>
          <w:rFonts w:ascii="Arial" w:hAnsi="Arial" w:cs="Arial"/>
          <w:sz w:val="20"/>
          <w:szCs w:val="20"/>
        </w:rPr>
      </w:pPr>
      <w:r>
        <w:rPr>
          <w:rFonts w:ascii="Arial" w:hAnsi="Arial" w:cs="Arial"/>
          <w:sz w:val="20"/>
          <w:szCs w:val="20"/>
        </w:rPr>
        <w:t>“</w:t>
      </w:r>
      <w:r w:rsidR="00554AB5">
        <w:rPr>
          <w:rFonts w:ascii="Arial" w:hAnsi="Arial" w:cs="Arial"/>
          <w:sz w:val="20"/>
          <w:szCs w:val="20"/>
        </w:rPr>
        <w:t>1.</w:t>
      </w:r>
      <w:r w:rsidR="00524473">
        <w:rPr>
          <w:rFonts w:ascii="Arial" w:hAnsi="Arial" w:cs="Arial"/>
          <w:sz w:val="20"/>
          <w:szCs w:val="20"/>
        </w:rPr>
        <w:t>1</w:t>
      </w:r>
      <w:r w:rsidR="006433CC">
        <w:rPr>
          <w:rFonts w:ascii="Arial" w:hAnsi="Arial" w:cs="Arial"/>
          <w:sz w:val="20"/>
          <w:szCs w:val="20"/>
        </w:rPr>
        <w:tab/>
      </w:r>
      <w:r w:rsidR="00724E82">
        <w:rPr>
          <w:rFonts w:ascii="Arial" w:hAnsi="Arial" w:cs="Arial"/>
          <w:sz w:val="20"/>
          <w:szCs w:val="20"/>
        </w:rPr>
        <w:t xml:space="preserve">Duddon </w:t>
      </w:r>
      <w:r w:rsidR="006433CC">
        <w:rPr>
          <w:rFonts w:ascii="Arial" w:hAnsi="Arial" w:cs="Arial"/>
          <w:sz w:val="20"/>
          <w:szCs w:val="20"/>
        </w:rPr>
        <w:t xml:space="preserve">Parish </w:t>
      </w:r>
      <w:r w:rsidR="00287159" w:rsidRPr="00D43BDB">
        <w:rPr>
          <w:rFonts w:ascii="Arial" w:hAnsi="Arial" w:cs="Arial"/>
          <w:sz w:val="20"/>
          <w:szCs w:val="20"/>
        </w:rPr>
        <w:t xml:space="preserve">Council </w:t>
      </w:r>
      <w:r w:rsidR="006433CC">
        <w:rPr>
          <w:rFonts w:ascii="Arial" w:hAnsi="Arial" w:cs="Arial"/>
          <w:sz w:val="20"/>
          <w:szCs w:val="20"/>
        </w:rPr>
        <w:t xml:space="preserve">(“Council”) </w:t>
      </w:r>
      <w:r w:rsidR="00287159" w:rsidRPr="00D43BDB">
        <w:rPr>
          <w:rFonts w:ascii="Arial" w:hAnsi="Arial" w:cs="Arial"/>
          <w:sz w:val="20"/>
          <w:szCs w:val="20"/>
        </w:rPr>
        <w:t>shall be the sole charity trustee of the Charity. Decisions of the Council as sole trustee of the Charity shall be recorded in a minute book and books of account shall be pr</w:t>
      </w:r>
      <w:r w:rsidR="00554AB5">
        <w:rPr>
          <w:rFonts w:ascii="Arial" w:hAnsi="Arial" w:cs="Arial"/>
          <w:sz w:val="20"/>
          <w:szCs w:val="20"/>
        </w:rPr>
        <w:t>ovided and kept by the Council.</w:t>
      </w:r>
    </w:p>
    <w:p w14:paraId="57E83C3E" w14:textId="035BFBC1" w:rsidR="00DF1A44" w:rsidRDefault="00DF1A44" w:rsidP="00554AB5">
      <w:pPr>
        <w:ind w:left="698" w:hanging="698"/>
        <w:rPr>
          <w:rFonts w:ascii="Arial" w:hAnsi="Arial" w:cs="Arial"/>
          <w:sz w:val="20"/>
          <w:szCs w:val="20"/>
        </w:rPr>
      </w:pPr>
    </w:p>
    <w:p w14:paraId="45755569" w14:textId="77777777" w:rsidR="00DF1A44" w:rsidRPr="00D43BDB" w:rsidRDefault="00DF1A44" w:rsidP="00554AB5">
      <w:pPr>
        <w:ind w:left="698" w:hanging="698"/>
        <w:rPr>
          <w:rFonts w:ascii="Arial" w:hAnsi="Arial" w:cs="Arial"/>
          <w:sz w:val="20"/>
          <w:szCs w:val="20"/>
        </w:rPr>
      </w:pPr>
    </w:p>
    <w:p w14:paraId="6AB11A35" w14:textId="77777777" w:rsidR="00287159" w:rsidRPr="00D43BDB" w:rsidRDefault="00287159" w:rsidP="00287159">
      <w:pPr>
        <w:rPr>
          <w:rFonts w:ascii="Arial" w:hAnsi="Arial" w:cs="Arial"/>
          <w:sz w:val="20"/>
          <w:szCs w:val="20"/>
        </w:rPr>
      </w:pPr>
    </w:p>
    <w:p w14:paraId="6AB11A36" w14:textId="77777777" w:rsidR="00884AF3" w:rsidRPr="00884AF3" w:rsidRDefault="00884AF3" w:rsidP="00884AF3">
      <w:pPr>
        <w:jc w:val="both"/>
        <w:rPr>
          <w:rFonts w:ascii="Arial" w:hAnsi="Arial" w:cs="Arial"/>
          <w:b/>
          <w:sz w:val="20"/>
          <w:szCs w:val="20"/>
        </w:rPr>
      </w:pPr>
      <w:r w:rsidRPr="00554AB5">
        <w:rPr>
          <w:rFonts w:ascii="Arial" w:hAnsi="Arial" w:cs="Arial"/>
          <w:sz w:val="20"/>
          <w:szCs w:val="20"/>
        </w:rPr>
        <w:t>2.</w:t>
      </w:r>
      <w:r w:rsidRPr="00884AF3">
        <w:rPr>
          <w:rFonts w:ascii="Arial" w:hAnsi="Arial" w:cs="Arial"/>
          <w:b/>
          <w:sz w:val="20"/>
          <w:szCs w:val="20"/>
        </w:rPr>
        <w:tab/>
      </w:r>
      <w:r w:rsidR="00554AB5">
        <w:rPr>
          <w:rFonts w:ascii="Arial" w:hAnsi="Arial" w:cs="Arial"/>
          <w:b/>
          <w:sz w:val="20"/>
          <w:szCs w:val="20"/>
        </w:rPr>
        <w:t>Trust property, a</w:t>
      </w:r>
      <w:r w:rsidRPr="00884AF3">
        <w:rPr>
          <w:rFonts w:ascii="Arial" w:hAnsi="Arial" w:cs="Arial"/>
          <w:b/>
          <w:sz w:val="20"/>
          <w:szCs w:val="20"/>
        </w:rPr>
        <w:t>dministration, repairs and insurance</w:t>
      </w:r>
    </w:p>
    <w:p w14:paraId="6AB11A37" w14:textId="77777777" w:rsidR="00884AF3" w:rsidRPr="00884AF3" w:rsidRDefault="00884AF3" w:rsidP="00884AF3">
      <w:pPr>
        <w:jc w:val="both"/>
        <w:rPr>
          <w:rFonts w:ascii="Arial" w:hAnsi="Arial" w:cs="Arial"/>
          <w:sz w:val="20"/>
          <w:szCs w:val="20"/>
        </w:rPr>
      </w:pPr>
    </w:p>
    <w:p w14:paraId="6AB11A38" w14:textId="77777777" w:rsidR="00554AB5" w:rsidRDefault="00884AF3" w:rsidP="00884AF3">
      <w:pPr>
        <w:ind w:left="709" w:hanging="709"/>
        <w:jc w:val="both"/>
        <w:rPr>
          <w:rFonts w:ascii="Arial" w:hAnsi="Arial" w:cs="Arial"/>
          <w:sz w:val="20"/>
          <w:szCs w:val="20"/>
        </w:rPr>
      </w:pPr>
      <w:r w:rsidRPr="00884AF3">
        <w:rPr>
          <w:rFonts w:ascii="Arial" w:hAnsi="Arial" w:cs="Arial"/>
          <w:sz w:val="20"/>
          <w:szCs w:val="20"/>
        </w:rPr>
        <w:t>2.1</w:t>
      </w:r>
      <w:r w:rsidRPr="00884AF3">
        <w:rPr>
          <w:rFonts w:ascii="Arial" w:hAnsi="Arial" w:cs="Arial"/>
          <w:sz w:val="20"/>
          <w:szCs w:val="20"/>
        </w:rPr>
        <w:tab/>
      </w:r>
      <w:r w:rsidR="00554AB5">
        <w:rPr>
          <w:rFonts w:ascii="Arial" w:hAnsi="Arial" w:cs="Arial"/>
          <w:sz w:val="20"/>
          <w:szCs w:val="20"/>
        </w:rPr>
        <w:t>The expression “trust property” shall mean all real property whether freehold or leasehold owned by the Charity from time to time.</w:t>
      </w:r>
    </w:p>
    <w:p w14:paraId="6AB11A39" w14:textId="77777777" w:rsidR="00554AB5" w:rsidRDefault="00554AB5" w:rsidP="00884AF3">
      <w:pPr>
        <w:ind w:left="709" w:hanging="709"/>
        <w:jc w:val="both"/>
        <w:rPr>
          <w:rFonts w:ascii="Arial" w:hAnsi="Arial" w:cs="Arial"/>
          <w:sz w:val="20"/>
          <w:szCs w:val="20"/>
        </w:rPr>
      </w:pPr>
    </w:p>
    <w:p w14:paraId="6AB11A3A" w14:textId="77777777" w:rsidR="00884AF3" w:rsidRPr="00884AF3" w:rsidRDefault="00524473" w:rsidP="00884AF3">
      <w:pPr>
        <w:ind w:left="709" w:hanging="709"/>
        <w:jc w:val="both"/>
        <w:rPr>
          <w:rFonts w:ascii="Arial" w:hAnsi="Arial" w:cs="Arial"/>
          <w:sz w:val="20"/>
          <w:szCs w:val="20"/>
        </w:rPr>
      </w:pPr>
      <w:r>
        <w:rPr>
          <w:rFonts w:ascii="Arial" w:hAnsi="Arial" w:cs="Arial"/>
          <w:sz w:val="20"/>
          <w:szCs w:val="20"/>
        </w:rPr>
        <w:t>2.2</w:t>
      </w:r>
      <w:r>
        <w:rPr>
          <w:rFonts w:ascii="Arial" w:hAnsi="Arial" w:cs="Arial"/>
          <w:sz w:val="20"/>
          <w:szCs w:val="20"/>
        </w:rPr>
        <w:tab/>
        <w:t>The Charity</w:t>
      </w:r>
      <w:r w:rsidR="00884AF3" w:rsidRPr="00884AF3">
        <w:rPr>
          <w:rFonts w:ascii="Arial" w:hAnsi="Arial" w:cs="Arial"/>
          <w:sz w:val="20"/>
          <w:szCs w:val="20"/>
        </w:rPr>
        <w:t xml:space="preserve"> and the trust property must be administered by the Council as sole charity trustee.  The Council is the charity trustee within the meaning of Section 177 of the Charities Act 2011. The Council must act reasonably and prudently in all matters relating to the Charity and must always pursue the interests of the Charity to the exclusion of other Council interests.</w:t>
      </w:r>
    </w:p>
    <w:p w14:paraId="6AB11A3B" w14:textId="77777777" w:rsidR="00884AF3" w:rsidRPr="00884AF3" w:rsidRDefault="00884AF3" w:rsidP="00884AF3">
      <w:pPr>
        <w:ind w:left="709" w:hanging="709"/>
        <w:jc w:val="both"/>
        <w:rPr>
          <w:rFonts w:ascii="Arial" w:hAnsi="Arial" w:cs="Arial"/>
          <w:sz w:val="20"/>
          <w:szCs w:val="20"/>
        </w:rPr>
      </w:pPr>
    </w:p>
    <w:p w14:paraId="6AB11A3C" w14:textId="77777777" w:rsidR="00884AF3" w:rsidRPr="00884AF3" w:rsidRDefault="00884AF3" w:rsidP="00884AF3">
      <w:pPr>
        <w:ind w:left="709" w:hanging="709"/>
        <w:jc w:val="both"/>
        <w:rPr>
          <w:rFonts w:ascii="Arial" w:hAnsi="Arial" w:cs="Arial"/>
          <w:sz w:val="20"/>
          <w:szCs w:val="20"/>
        </w:rPr>
      </w:pPr>
      <w:r w:rsidRPr="00884AF3">
        <w:rPr>
          <w:rFonts w:ascii="Arial" w:hAnsi="Arial" w:cs="Arial"/>
          <w:sz w:val="20"/>
          <w:szCs w:val="20"/>
        </w:rPr>
        <w:t>2.</w:t>
      </w:r>
      <w:r w:rsidR="00524473">
        <w:rPr>
          <w:rFonts w:ascii="Arial" w:hAnsi="Arial" w:cs="Arial"/>
          <w:sz w:val="20"/>
          <w:szCs w:val="20"/>
        </w:rPr>
        <w:t>3</w:t>
      </w:r>
      <w:r w:rsidRPr="00884AF3">
        <w:rPr>
          <w:rFonts w:ascii="Arial" w:hAnsi="Arial" w:cs="Arial"/>
          <w:sz w:val="20"/>
          <w:szCs w:val="20"/>
        </w:rPr>
        <w:tab/>
        <w:t>The Council must:</w:t>
      </w:r>
    </w:p>
    <w:p w14:paraId="6AB11A3D" w14:textId="77777777" w:rsidR="00884AF3" w:rsidRPr="00884AF3" w:rsidRDefault="00884AF3" w:rsidP="00884AF3">
      <w:pPr>
        <w:ind w:left="709" w:hanging="709"/>
        <w:jc w:val="both"/>
        <w:rPr>
          <w:rFonts w:ascii="Arial" w:hAnsi="Arial" w:cs="Arial"/>
          <w:sz w:val="20"/>
          <w:szCs w:val="20"/>
        </w:rPr>
      </w:pPr>
    </w:p>
    <w:p w14:paraId="6AB11A3E" w14:textId="77777777" w:rsidR="00884AF3" w:rsidRPr="00884AF3" w:rsidRDefault="00884AF3" w:rsidP="00884AF3">
      <w:pPr>
        <w:ind w:left="709" w:hanging="709"/>
        <w:jc w:val="both"/>
        <w:rPr>
          <w:rFonts w:ascii="Arial" w:hAnsi="Arial" w:cs="Arial"/>
          <w:sz w:val="20"/>
          <w:szCs w:val="20"/>
        </w:rPr>
      </w:pPr>
      <w:r w:rsidRPr="00884AF3">
        <w:rPr>
          <w:rFonts w:ascii="Arial" w:hAnsi="Arial" w:cs="Arial"/>
          <w:sz w:val="20"/>
          <w:szCs w:val="20"/>
        </w:rPr>
        <w:t>2.</w:t>
      </w:r>
      <w:r w:rsidR="00524473">
        <w:rPr>
          <w:rFonts w:ascii="Arial" w:hAnsi="Arial" w:cs="Arial"/>
          <w:sz w:val="20"/>
          <w:szCs w:val="20"/>
        </w:rPr>
        <w:t>3</w:t>
      </w:r>
      <w:r w:rsidRPr="00884AF3">
        <w:rPr>
          <w:rFonts w:ascii="Arial" w:hAnsi="Arial" w:cs="Arial"/>
          <w:sz w:val="20"/>
          <w:szCs w:val="20"/>
        </w:rPr>
        <w:t>.1</w:t>
      </w:r>
      <w:r w:rsidRPr="00884AF3">
        <w:rPr>
          <w:rFonts w:ascii="Arial" w:hAnsi="Arial" w:cs="Arial"/>
          <w:sz w:val="20"/>
          <w:szCs w:val="20"/>
        </w:rPr>
        <w:tab/>
        <w:t>ensure that the trust property and all buildings thereon and other property of the Charity are at all times kept in repair and sufficiently insured against all insurable risks including fire, theft and public liability and must whenever necessary procure a professional valuation for such purposes and</w:t>
      </w:r>
    </w:p>
    <w:p w14:paraId="6AB11A3F" w14:textId="77777777" w:rsidR="00884AF3" w:rsidRPr="00884AF3" w:rsidRDefault="00884AF3" w:rsidP="00884AF3">
      <w:pPr>
        <w:ind w:left="709" w:hanging="709"/>
        <w:jc w:val="both"/>
        <w:rPr>
          <w:rFonts w:ascii="Arial" w:hAnsi="Arial" w:cs="Arial"/>
          <w:sz w:val="20"/>
          <w:szCs w:val="20"/>
        </w:rPr>
      </w:pPr>
    </w:p>
    <w:p w14:paraId="6AB11A40" w14:textId="77777777" w:rsidR="00884AF3" w:rsidRPr="00884AF3" w:rsidRDefault="00884AF3" w:rsidP="00884AF3">
      <w:pPr>
        <w:ind w:left="709" w:hanging="709"/>
        <w:jc w:val="both"/>
        <w:rPr>
          <w:rFonts w:ascii="Arial" w:hAnsi="Arial" w:cs="Arial"/>
          <w:sz w:val="20"/>
          <w:szCs w:val="20"/>
        </w:rPr>
      </w:pPr>
      <w:r w:rsidRPr="00884AF3">
        <w:rPr>
          <w:rFonts w:ascii="Arial" w:hAnsi="Arial" w:cs="Arial"/>
          <w:sz w:val="20"/>
          <w:szCs w:val="20"/>
        </w:rPr>
        <w:t>2.</w:t>
      </w:r>
      <w:r w:rsidR="00524473">
        <w:rPr>
          <w:rFonts w:ascii="Arial" w:hAnsi="Arial" w:cs="Arial"/>
          <w:sz w:val="20"/>
          <w:szCs w:val="20"/>
        </w:rPr>
        <w:t>3</w:t>
      </w:r>
      <w:r w:rsidRPr="00884AF3">
        <w:rPr>
          <w:rFonts w:ascii="Arial" w:hAnsi="Arial" w:cs="Arial"/>
          <w:sz w:val="20"/>
          <w:szCs w:val="20"/>
        </w:rPr>
        <w:t>.2</w:t>
      </w:r>
      <w:r w:rsidRPr="00884AF3">
        <w:rPr>
          <w:rFonts w:ascii="Arial" w:hAnsi="Arial" w:cs="Arial"/>
          <w:sz w:val="20"/>
          <w:szCs w:val="20"/>
        </w:rPr>
        <w:tab/>
        <w:t xml:space="preserve">take out such insurance as the Council considers necessary to protect the trust property including but not limited to public liability insurance and employer’s liability insurance. </w:t>
      </w:r>
    </w:p>
    <w:p w14:paraId="6AB11A41" w14:textId="77777777" w:rsidR="00884AF3" w:rsidRPr="00884AF3" w:rsidRDefault="00884AF3" w:rsidP="00884AF3">
      <w:pPr>
        <w:ind w:left="709" w:hanging="709"/>
        <w:jc w:val="both"/>
        <w:rPr>
          <w:rFonts w:ascii="Arial" w:hAnsi="Arial" w:cs="Arial"/>
          <w:sz w:val="20"/>
          <w:szCs w:val="20"/>
        </w:rPr>
      </w:pPr>
    </w:p>
    <w:p w14:paraId="6AB11A42" w14:textId="77777777" w:rsidR="00884AF3" w:rsidRPr="00884AF3" w:rsidRDefault="00524473" w:rsidP="00884AF3">
      <w:pPr>
        <w:jc w:val="both"/>
        <w:rPr>
          <w:rFonts w:ascii="Arial" w:hAnsi="Arial" w:cs="Arial"/>
          <w:b/>
          <w:sz w:val="20"/>
          <w:szCs w:val="20"/>
        </w:rPr>
      </w:pPr>
      <w:r>
        <w:rPr>
          <w:rFonts w:ascii="Arial" w:hAnsi="Arial" w:cs="Arial"/>
          <w:sz w:val="20"/>
          <w:szCs w:val="20"/>
        </w:rPr>
        <w:t>3.</w:t>
      </w:r>
      <w:r w:rsidR="00884AF3" w:rsidRPr="00884AF3">
        <w:rPr>
          <w:rFonts w:ascii="Arial" w:hAnsi="Arial" w:cs="Arial"/>
          <w:b/>
          <w:sz w:val="20"/>
          <w:szCs w:val="20"/>
        </w:rPr>
        <w:tab/>
        <w:t>Powers of the Council</w:t>
      </w:r>
    </w:p>
    <w:p w14:paraId="6AB11A43" w14:textId="77777777" w:rsidR="00884AF3" w:rsidRPr="00884AF3" w:rsidRDefault="00884AF3" w:rsidP="00884AF3">
      <w:pPr>
        <w:jc w:val="both"/>
        <w:rPr>
          <w:rFonts w:ascii="Arial" w:hAnsi="Arial" w:cs="Arial"/>
          <w:sz w:val="20"/>
          <w:szCs w:val="20"/>
        </w:rPr>
      </w:pPr>
    </w:p>
    <w:p w14:paraId="6AB11A44" w14:textId="77777777" w:rsidR="00884AF3" w:rsidRPr="00884AF3" w:rsidRDefault="00884AF3" w:rsidP="00524473">
      <w:pPr>
        <w:ind w:left="709"/>
        <w:jc w:val="both"/>
        <w:rPr>
          <w:rFonts w:ascii="Arial" w:hAnsi="Arial" w:cs="Arial"/>
          <w:sz w:val="20"/>
          <w:szCs w:val="20"/>
        </w:rPr>
      </w:pPr>
      <w:r w:rsidRPr="00884AF3">
        <w:rPr>
          <w:rFonts w:ascii="Arial" w:hAnsi="Arial" w:cs="Arial"/>
          <w:sz w:val="20"/>
          <w:szCs w:val="20"/>
        </w:rPr>
        <w:t xml:space="preserve">The Council has the following powers, which may be exercised only in promoting the </w:t>
      </w:r>
      <w:r w:rsidR="00524473">
        <w:rPr>
          <w:rFonts w:ascii="Arial" w:hAnsi="Arial" w:cs="Arial"/>
          <w:sz w:val="20"/>
          <w:szCs w:val="20"/>
        </w:rPr>
        <w:t>Charity’s objects</w:t>
      </w:r>
      <w:r w:rsidRPr="00884AF3">
        <w:rPr>
          <w:rFonts w:ascii="Arial" w:hAnsi="Arial" w:cs="Arial"/>
          <w:sz w:val="20"/>
          <w:szCs w:val="20"/>
        </w:rPr>
        <w:t>:</w:t>
      </w:r>
    </w:p>
    <w:p w14:paraId="6AB11A45" w14:textId="77777777" w:rsidR="00884AF3" w:rsidRPr="00884AF3" w:rsidRDefault="00884AF3" w:rsidP="00884AF3">
      <w:pPr>
        <w:jc w:val="both"/>
        <w:rPr>
          <w:rFonts w:ascii="Arial" w:hAnsi="Arial" w:cs="Arial"/>
          <w:sz w:val="20"/>
          <w:szCs w:val="20"/>
        </w:rPr>
      </w:pPr>
    </w:p>
    <w:p w14:paraId="6AB11A46" w14:textId="77777777" w:rsidR="00884AF3" w:rsidRPr="00884AF3" w:rsidRDefault="00524473" w:rsidP="00884AF3">
      <w:pPr>
        <w:ind w:left="709" w:hanging="709"/>
        <w:jc w:val="both"/>
        <w:rPr>
          <w:rFonts w:ascii="Arial" w:hAnsi="Arial" w:cs="Arial"/>
          <w:sz w:val="20"/>
          <w:szCs w:val="20"/>
        </w:rPr>
      </w:pPr>
      <w:r>
        <w:rPr>
          <w:rFonts w:ascii="Arial" w:hAnsi="Arial" w:cs="Arial"/>
          <w:sz w:val="20"/>
          <w:szCs w:val="20"/>
        </w:rPr>
        <w:t>3</w:t>
      </w:r>
      <w:r w:rsidR="00884AF3" w:rsidRPr="00884AF3">
        <w:rPr>
          <w:rFonts w:ascii="Arial" w:hAnsi="Arial" w:cs="Arial"/>
          <w:sz w:val="20"/>
          <w:szCs w:val="20"/>
        </w:rPr>
        <w:t>.1</w:t>
      </w:r>
      <w:r w:rsidR="00884AF3" w:rsidRPr="00884AF3">
        <w:rPr>
          <w:rFonts w:ascii="Arial" w:hAnsi="Arial" w:cs="Arial"/>
          <w:sz w:val="20"/>
          <w:szCs w:val="20"/>
        </w:rPr>
        <w:tab/>
        <w:t xml:space="preserve">to raise funds and invite and receive contributions and endowments (whether for general or special purposes).  In raising </w:t>
      </w:r>
      <w:proofErr w:type="gramStart"/>
      <w:r w:rsidR="00884AF3" w:rsidRPr="00884AF3">
        <w:rPr>
          <w:rFonts w:ascii="Arial" w:hAnsi="Arial" w:cs="Arial"/>
          <w:sz w:val="20"/>
          <w:szCs w:val="20"/>
        </w:rPr>
        <w:t>funds</w:t>
      </w:r>
      <w:proofErr w:type="gramEnd"/>
      <w:r w:rsidR="00884AF3" w:rsidRPr="00884AF3">
        <w:rPr>
          <w:rFonts w:ascii="Arial" w:hAnsi="Arial" w:cs="Arial"/>
          <w:sz w:val="20"/>
          <w:szCs w:val="20"/>
        </w:rPr>
        <w:t xml:space="preserve"> the Council must not undertake any trading activities which are liable to tax other than charity trading and must conform to relevant requirements of the law</w:t>
      </w:r>
    </w:p>
    <w:p w14:paraId="6AB11A47" w14:textId="77777777" w:rsidR="00884AF3" w:rsidRPr="00884AF3" w:rsidRDefault="00884AF3" w:rsidP="00884AF3">
      <w:pPr>
        <w:ind w:left="709" w:hanging="709"/>
        <w:jc w:val="both"/>
        <w:rPr>
          <w:rFonts w:ascii="Arial" w:hAnsi="Arial" w:cs="Arial"/>
          <w:sz w:val="20"/>
          <w:szCs w:val="20"/>
        </w:rPr>
      </w:pPr>
    </w:p>
    <w:p w14:paraId="6AB11A48" w14:textId="77777777" w:rsidR="00884AF3" w:rsidRPr="00884AF3" w:rsidRDefault="00524473" w:rsidP="00884AF3">
      <w:pPr>
        <w:ind w:left="709" w:hanging="709"/>
        <w:jc w:val="both"/>
        <w:rPr>
          <w:rFonts w:ascii="Arial" w:hAnsi="Arial" w:cs="Arial"/>
          <w:sz w:val="20"/>
          <w:szCs w:val="20"/>
        </w:rPr>
      </w:pPr>
      <w:r>
        <w:rPr>
          <w:rFonts w:ascii="Arial" w:hAnsi="Arial" w:cs="Arial"/>
          <w:sz w:val="20"/>
          <w:szCs w:val="20"/>
        </w:rPr>
        <w:t>3</w:t>
      </w:r>
      <w:r w:rsidR="00884AF3" w:rsidRPr="00884AF3">
        <w:rPr>
          <w:rFonts w:ascii="Arial" w:hAnsi="Arial" w:cs="Arial"/>
          <w:sz w:val="20"/>
          <w:szCs w:val="20"/>
        </w:rPr>
        <w:t>.2</w:t>
      </w:r>
      <w:r w:rsidR="00884AF3" w:rsidRPr="00884AF3">
        <w:rPr>
          <w:rFonts w:ascii="Arial" w:hAnsi="Arial" w:cs="Arial"/>
          <w:sz w:val="20"/>
          <w:szCs w:val="20"/>
        </w:rPr>
        <w:tab/>
        <w:t xml:space="preserve">to buy, take on lease or in exchange, hire or otherwise acquire any property necessary for the achievement of the </w:t>
      </w:r>
      <w:r>
        <w:rPr>
          <w:rFonts w:ascii="Arial" w:hAnsi="Arial" w:cs="Arial"/>
          <w:sz w:val="20"/>
          <w:szCs w:val="20"/>
        </w:rPr>
        <w:t>Charity’s objects</w:t>
      </w:r>
      <w:r w:rsidR="00884AF3" w:rsidRPr="00884AF3">
        <w:rPr>
          <w:rFonts w:ascii="Arial" w:hAnsi="Arial" w:cs="Arial"/>
          <w:sz w:val="20"/>
          <w:szCs w:val="20"/>
        </w:rPr>
        <w:t xml:space="preserve"> and to maintain and equip it for use</w:t>
      </w:r>
    </w:p>
    <w:p w14:paraId="6AB11A49" w14:textId="77777777" w:rsidR="00884AF3" w:rsidRPr="00884AF3" w:rsidRDefault="00884AF3" w:rsidP="00884AF3">
      <w:pPr>
        <w:ind w:left="709" w:hanging="709"/>
        <w:jc w:val="both"/>
        <w:rPr>
          <w:rFonts w:ascii="Arial" w:hAnsi="Arial" w:cs="Arial"/>
          <w:sz w:val="20"/>
          <w:szCs w:val="20"/>
        </w:rPr>
      </w:pPr>
    </w:p>
    <w:p w14:paraId="6AB11A4A" w14:textId="571FAA0B" w:rsidR="00884AF3" w:rsidRPr="00884AF3" w:rsidRDefault="00524473" w:rsidP="00884AF3">
      <w:pPr>
        <w:ind w:left="709" w:hanging="709"/>
        <w:jc w:val="both"/>
        <w:rPr>
          <w:rFonts w:ascii="Arial" w:hAnsi="Arial" w:cs="Arial"/>
          <w:sz w:val="20"/>
          <w:szCs w:val="20"/>
        </w:rPr>
      </w:pPr>
      <w:r>
        <w:rPr>
          <w:rFonts w:ascii="Arial" w:hAnsi="Arial" w:cs="Arial"/>
          <w:sz w:val="20"/>
          <w:szCs w:val="20"/>
        </w:rPr>
        <w:t>3.3</w:t>
      </w:r>
      <w:r>
        <w:rPr>
          <w:rFonts w:ascii="Arial" w:hAnsi="Arial" w:cs="Arial"/>
          <w:sz w:val="20"/>
          <w:szCs w:val="20"/>
        </w:rPr>
        <w:tab/>
        <w:t>subject to c</w:t>
      </w:r>
      <w:r w:rsidR="00FF058B">
        <w:rPr>
          <w:rFonts w:ascii="Arial" w:hAnsi="Arial" w:cs="Arial"/>
          <w:sz w:val="20"/>
          <w:szCs w:val="20"/>
        </w:rPr>
        <w:t xml:space="preserve">lause </w:t>
      </w:r>
      <w:r w:rsidR="00884AF3" w:rsidRPr="00884AF3">
        <w:rPr>
          <w:rFonts w:ascii="Arial" w:hAnsi="Arial" w:cs="Arial"/>
          <w:sz w:val="20"/>
          <w:szCs w:val="20"/>
        </w:rPr>
        <w:t>1</w:t>
      </w:r>
      <w:r>
        <w:rPr>
          <w:rFonts w:ascii="Arial" w:hAnsi="Arial" w:cs="Arial"/>
          <w:sz w:val="20"/>
          <w:szCs w:val="20"/>
        </w:rPr>
        <w:t>1</w:t>
      </w:r>
      <w:r w:rsidR="00884AF3" w:rsidRPr="00884AF3">
        <w:rPr>
          <w:rFonts w:ascii="Arial" w:hAnsi="Arial" w:cs="Arial"/>
          <w:sz w:val="20"/>
          <w:szCs w:val="20"/>
        </w:rPr>
        <w:t xml:space="preserve"> and subject to the restrictions imposed by the Charities Act 2011, to sell, lease or otherwise dispose of all or any part of the trust property and other property belonging to the Charity</w:t>
      </w:r>
    </w:p>
    <w:p w14:paraId="6AB11A4B" w14:textId="77777777" w:rsidR="00884AF3" w:rsidRPr="00884AF3" w:rsidRDefault="00884AF3" w:rsidP="00884AF3">
      <w:pPr>
        <w:ind w:left="709" w:hanging="709"/>
        <w:jc w:val="both"/>
        <w:rPr>
          <w:rFonts w:ascii="Arial" w:hAnsi="Arial" w:cs="Arial"/>
          <w:sz w:val="20"/>
          <w:szCs w:val="20"/>
        </w:rPr>
      </w:pPr>
    </w:p>
    <w:p w14:paraId="6AB11A4C" w14:textId="77777777" w:rsidR="00884AF3" w:rsidRPr="00884AF3" w:rsidRDefault="00524473" w:rsidP="00884AF3">
      <w:pPr>
        <w:ind w:left="709" w:hanging="709"/>
        <w:jc w:val="both"/>
        <w:rPr>
          <w:rFonts w:ascii="Arial" w:hAnsi="Arial" w:cs="Arial"/>
          <w:sz w:val="20"/>
          <w:szCs w:val="20"/>
        </w:rPr>
      </w:pPr>
      <w:r>
        <w:rPr>
          <w:rFonts w:ascii="Arial" w:hAnsi="Arial" w:cs="Arial"/>
          <w:sz w:val="20"/>
          <w:szCs w:val="20"/>
        </w:rPr>
        <w:t>3</w:t>
      </w:r>
      <w:r w:rsidR="00884AF3" w:rsidRPr="00884AF3">
        <w:rPr>
          <w:rFonts w:ascii="Arial" w:hAnsi="Arial" w:cs="Arial"/>
          <w:sz w:val="20"/>
          <w:szCs w:val="20"/>
        </w:rPr>
        <w:t>.4</w:t>
      </w:r>
      <w:r w:rsidR="00884AF3" w:rsidRPr="00884AF3">
        <w:rPr>
          <w:rFonts w:ascii="Arial" w:hAnsi="Arial" w:cs="Arial"/>
          <w:sz w:val="20"/>
          <w:szCs w:val="20"/>
        </w:rPr>
        <w:tab/>
        <w:t>to deposit or invest funds in any manner (but to invest only after obtaining advice from a financial expert)</w:t>
      </w:r>
    </w:p>
    <w:p w14:paraId="6AB11A4D" w14:textId="77777777" w:rsidR="00884AF3" w:rsidRPr="00884AF3" w:rsidRDefault="00884AF3" w:rsidP="00884AF3">
      <w:pPr>
        <w:ind w:left="709" w:hanging="709"/>
        <w:jc w:val="both"/>
        <w:rPr>
          <w:rFonts w:ascii="Arial" w:hAnsi="Arial" w:cs="Arial"/>
          <w:sz w:val="20"/>
          <w:szCs w:val="20"/>
        </w:rPr>
      </w:pPr>
    </w:p>
    <w:p w14:paraId="6AB11A4E" w14:textId="77777777" w:rsidR="00884AF3" w:rsidRPr="00884AF3" w:rsidRDefault="00524473" w:rsidP="00884AF3">
      <w:pPr>
        <w:ind w:left="709" w:hanging="709"/>
        <w:jc w:val="both"/>
        <w:rPr>
          <w:rFonts w:ascii="Arial" w:hAnsi="Arial" w:cs="Arial"/>
          <w:sz w:val="20"/>
          <w:szCs w:val="20"/>
        </w:rPr>
      </w:pPr>
      <w:r>
        <w:rPr>
          <w:rFonts w:ascii="Arial" w:hAnsi="Arial" w:cs="Arial"/>
          <w:sz w:val="20"/>
          <w:szCs w:val="20"/>
        </w:rPr>
        <w:lastRenderedPageBreak/>
        <w:t>3</w:t>
      </w:r>
      <w:r w:rsidR="00884AF3" w:rsidRPr="00884AF3">
        <w:rPr>
          <w:rFonts w:ascii="Arial" w:hAnsi="Arial" w:cs="Arial"/>
          <w:sz w:val="20"/>
          <w:szCs w:val="20"/>
        </w:rPr>
        <w:t>.5</w:t>
      </w:r>
      <w:r w:rsidR="00884AF3" w:rsidRPr="00884AF3">
        <w:rPr>
          <w:rFonts w:ascii="Arial" w:hAnsi="Arial" w:cs="Arial"/>
          <w:sz w:val="20"/>
          <w:szCs w:val="20"/>
        </w:rPr>
        <w:tab/>
        <w:t>to borrow money by mortgage or otherwise or to seek grant aid as may be required for maintaining, extending or improving the trust property or any part thereof or erecting any building thereon or for any work carried on therein and to charge the whole or any part of the trust property and other property at any time belonging to the Charity with repayment of the money so borrowed or granted (but only in accordance with the restrictions imposed by the Charities Act 2011)</w:t>
      </w:r>
    </w:p>
    <w:p w14:paraId="6AB11A4F" w14:textId="77777777" w:rsidR="00884AF3" w:rsidRPr="00884AF3" w:rsidRDefault="00884AF3" w:rsidP="00884AF3">
      <w:pPr>
        <w:jc w:val="both"/>
        <w:rPr>
          <w:rFonts w:ascii="Arial" w:hAnsi="Arial" w:cs="Arial"/>
          <w:sz w:val="20"/>
          <w:szCs w:val="20"/>
        </w:rPr>
      </w:pPr>
    </w:p>
    <w:p w14:paraId="6AB11A50" w14:textId="77777777" w:rsidR="00884AF3" w:rsidRPr="00884AF3" w:rsidRDefault="00524473" w:rsidP="00884AF3">
      <w:pPr>
        <w:ind w:left="709" w:hanging="709"/>
        <w:jc w:val="both"/>
        <w:rPr>
          <w:rFonts w:ascii="Arial" w:hAnsi="Arial" w:cs="Arial"/>
          <w:sz w:val="20"/>
          <w:szCs w:val="20"/>
        </w:rPr>
      </w:pPr>
      <w:r>
        <w:rPr>
          <w:rFonts w:ascii="Arial" w:hAnsi="Arial" w:cs="Arial"/>
          <w:sz w:val="20"/>
          <w:szCs w:val="20"/>
        </w:rPr>
        <w:t>3</w:t>
      </w:r>
      <w:r w:rsidR="00884AF3" w:rsidRPr="00884AF3">
        <w:rPr>
          <w:rFonts w:ascii="Arial" w:hAnsi="Arial" w:cs="Arial"/>
          <w:sz w:val="20"/>
          <w:szCs w:val="20"/>
        </w:rPr>
        <w:t>.6</w:t>
      </w:r>
      <w:r w:rsidR="00884AF3" w:rsidRPr="00884AF3">
        <w:rPr>
          <w:rFonts w:ascii="Arial" w:hAnsi="Arial" w:cs="Arial"/>
          <w:sz w:val="20"/>
          <w:szCs w:val="20"/>
        </w:rPr>
        <w:tab/>
        <w:t>to employ staff (who shall not be members of the Council) and to make all reasonable and necessary provision for the payment of pensions and superannuation for staff and their dependants</w:t>
      </w:r>
    </w:p>
    <w:p w14:paraId="6AB11A51" w14:textId="77777777" w:rsidR="00884AF3" w:rsidRPr="00884AF3" w:rsidRDefault="00884AF3" w:rsidP="00884AF3">
      <w:pPr>
        <w:ind w:left="709" w:hanging="709"/>
        <w:jc w:val="both"/>
        <w:rPr>
          <w:rFonts w:ascii="Arial" w:hAnsi="Arial" w:cs="Arial"/>
          <w:sz w:val="20"/>
          <w:szCs w:val="20"/>
        </w:rPr>
      </w:pPr>
    </w:p>
    <w:p w14:paraId="6AB11A52" w14:textId="77777777" w:rsidR="00884AF3" w:rsidRPr="00884AF3" w:rsidRDefault="00524473" w:rsidP="00884AF3">
      <w:pPr>
        <w:ind w:left="709" w:hanging="709"/>
        <w:jc w:val="both"/>
        <w:rPr>
          <w:rFonts w:ascii="Arial" w:hAnsi="Arial" w:cs="Arial"/>
          <w:sz w:val="20"/>
          <w:szCs w:val="20"/>
        </w:rPr>
      </w:pPr>
      <w:r>
        <w:rPr>
          <w:rFonts w:ascii="Arial" w:hAnsi="Arial" w:cs="Arial"/>
          <w:sz w:val="20"/>
          <w:szCs w:val="20"/>
        </w:rPr>
        <w:t>3</w:t>
      </w:r>
      <w:r w:rsidR="00884AF3" w:rsidRPr="00884AF3">
        <w:rPr>
          <w:rFonts w:ascii="Arial" w:hAnsi="Arial" w:cs="Arial"/>
          <w:sz w:val="20"/>
          <w:szCs w:val="20"/>
        </w:rPr>
        <w:t>.7</w:t>
      </w:r>
      <w:r w:rsidR="00884AF3" w:rsidRPr="00884AF3">
        <w:rPr>
          <w:rFonts w:ascii="Arial" w:hAnsi="Arial" w:cs="Arial"/>
          <w:sz w:val="20"/>
          <w:szCs w:val="20"/>
        </w:rPr>
        <w:tab/>
        <w:t xml:space="preserve">to co-operate with other charities, voluntary bodies and statutory authorities operating in furtherance of the </w:t>
      </w:r>
      <w:r>
        <w:rPr>
          <w:rFonts w:ascii="Arial" w:hAnsi="Arial" w:cs="Arial"/>
          <w:sz w:val="20"/>
          <w:szCs w:val="20"/>
        </w:rPr>
        <w:t>Charity’s objects</w:t>
      </w:r>
      <w:r w:rsidR="00884AF3" w:rsidRPr="00884AF3">
        <w:rPr>
          <w:rFonts w:ascii="Arial" w:hAnsi="Arial" w:cs="Arial"/>
          <w:sz w:val="20"/>
          <w:szCs w:val="20"/>
        </w:rPr>
        <w:t xml:space="preserve"> or of similar charitable purposes and to exchange information and advice with them</w:t>
      </w:r>
    </w:p>
    <w:p w14:paraId="6AB11A53" w14:textId="77777777" w:rsidR="00884AF3" w:rsidRPr="00884AF3" w:rsidRDefault="00884AF3" w:rsidP="00884AF3">
      <w:pPr>
        <w:ind w:left="709" w:hanging="709"/>
        <w:jc w:val="both"/>
        <w:rPr>
          <w:rFonts w:ascii="Arial" w:hAnsi="Arial" w:cs="Arial"/>
          <w:sz w:val="20"/>
          <w:szCs w:val="20"/>
        </w:rPr>
      </w:pPr>
    </w:p>
    <w:p w14:paraId="6AB11A54" w14:textId="358F7612" w:rsidR="00884AF3" w:rsidRPr="00884AF3" w:rsidRDefault="00524473" w:rsidP="00884AF3">
      <w:pPr>
        <w:ind w:left="709" w:hanging="709"/>
        <w:jc w:val="both"/>
        <w:rPr>
          <w:rFonts w:ascii="Arial" w:hAnsi="Arial" w:cs="Arial"/>
          <w:sz w:val="20"/>
          <w:szCs w:val="20"/>
        </w:rPr>
      </w:pPr>
      <w:r>
        <w:rPr>
          <w:rFonts w:ascii="Arial" w:hAnsi="Arial" w:cs="Arial"/>
          <w:sz w:val="20"/>
          <w:szCs w:val="20"/>
        </w:rPr>
        <w:t>3</w:t>
      </w:r>
      <w:r w:rsidR="00884AF3" w:rsidRPr="00884AF3">
        <w:rPr>
          <w:rFonts w:ascii="Arial" w:hAnsi="Arial" w:cs="Arial"/>
          <w:sz w:val="20"/>
          <w:szCs w:val="20"/>
        </w:rPr>
        <w:t>.8</w:t>
      </w:r>
      <w:r w:rsidR="00884AF3" w:rsidRPr="00884AF3">
        <w:rPr>
          <w:rFonts w:ascii="Arial" w:hAnsi="Arial" w:cs="Arial"/>
          <w:sz w:val="20"/>
          <w:szCs w:val="20"/>
        </w:rPr>
        <w:tab/>
      </w:r>
      <w:r w:rsidR="0010416F" w:rsidRPr="00307F4E">
        <w:rPr>
          <w:rFonts w:ascii="Arial" w:hAnsi="Arial" w:cs="Arial"/>
          <w:sz w:val="20"/>
          <w:szCs w:val="20"/>
        </w:rPr>
        <w:t xml:space="preserve">without prejudice to clause </w:t>
      </w:r>
      <w:r w:rsidR="00AF1309">
        <w:rPr>
          <w:rFonts w:ascii="Arial" w:hAnsi="Arial" w:cs="Arial"/>
          <w:sz w:val="20"/>
          <w:szCs w:val="20"/>
        </w:rPr>
        <w:t>3</w:t>
      </w:r>
      <w:r w:rsidR="0010416F" w:rsidRPr="00307F4E">
        <w:rPr>
          <w:rFonts w:ascii="Arial" w:hAnsi="Arial" w:cs="Arial"/>
          <w:sz w:val="20"/>
          <w:szCs w:val="20"/>
        </w:rPr>
        <w:t>.2,</w:t>
      </w:r>
      <w:r w:rsidR="0010416F">
        <w:rPr>
          <w:rFonts w:ascii="Arial" w:hAnsi="Arial" w:cs="Arial"/>
          <w:sz w:val="20"/>
          <w:szCs w:val="20"/>
        </w:rPr>
        <w:t xml:space="preserve"> </w:t>
      </w:r>
      <w:r w:rsidR="00884AF3" w:rsidRPr="00884AF3">
        <w:rPr>
          <w:rFonts w:ascii="Arial" w:hAnsi="Arial" w:cs="Arial"/>
          <w:sz w:val="20"/>
          <w:szCs w:val="20"/>
        </w:rPr>
        <w:t>to appoint, constitute and provide clear terms of reference for, such sub-committees as the Council may think fit. Such sub-committees shall be answerable to the Council and all their acts and proceedings must be fully and promptly reported to the Council</w:t>
      </w:r>
    </w:p>
    <w:p w14:paraId="6AB11A55" w14:textId="77777777" w:rsidR="00884AF3" w:rsidRPr="00884AF3" w:rsidRDefault="00884AF3" w:rsidP="00884AF3">
      <w:pPr>
        <w:ind w:left="709" w:hanging="709"/>
        <w:jc w:val="both"/>
        <w:rPr>
          <w:rFonts w:ascii="Arial" w:hAnsi="Arial" w:cs="Arial"/>
          <w:sz w:val="20"/>
          <w:szCs w:val="20"/>
        </w:rPr>
      </w:pPr>
    </w:p>
    <w:p w14:paraId="6AB11A56" w14:textId="77777777" w:rsidR="00884AF3" w:rsidRPr="00884AF3" w:rsidRDefault="00524473" w:rsidP="00884AF3">
      <w:pPr>
        <w:ind w:left="709" w:hanging="709"/>
        <w:jc w:val="both"/>
        <w:rPr>
          <w:rFonts w:ascii="Arial" w:hAnsi="Arial" w:cs="Arial"/>
          <w:sz w:val="20"/>
          <w:szCs w:val="20"/>
        </w:rPr>
      </w:pPr>
      <w:r>
        <w:rPr>
          <w:rFonts w:ascii="Arial" w:hAnsi="Arial" w:cs="Arial"/>
          <w:sz w:val="20"/>
          <w:szCs w:val="20"/>
        </w:rPr>
        <w:t>3</w:t>
      </w:r>
      <w:r w:rsidR="00884AF3" w:rsidRPr="00884AF3">
        <w:rPr>
          <w:rFonts w:ascii="Arial" w:hAnsi="Arial" w:cs="Arial"/>
          <w:sz w:val="20"/>
          <w:szCs w:val="20"/>
        </w:rPr>
        <w:t>.9</w:t>
      </w:r>
      <w:r w:rsidR="00884AF3" w:rsidRPr="00884AF3">
        <w:rPr>
          <w:rFonts w:ascii="Arial" w:hAnsi="Arial" w:cs="Arial"/>
          <w:sz w:val="20"/>
          <w:szCs w:val="20"/>
        </w:rPr>
        <w:tab/>
        <w:t xml:space="preserve">to do anything else within the law which promotes or helps to promote the </w:t>
      </w:r>
      <w:r>
        <w:rPr>
          <w:rFonts w:ascii="Arial" w:hAnsi="Arial" w:cs="Arial"/>
          <w:sz w:val="20"/>
          <w:szCs w:val="20"/>
        </w:rPr>
        <w:t>Charity’s objects</w:t>
      </w:r>
      <w:r w:rsidR="00884AF3" w:rsidRPr="00884AF3">
        <w:rPr>
          <w:rFonts w:ascii="Arial" w:hAnsi="Arial" w:cs="Arial"/>
          <w:sz w:val="20"/>
          <w:szCs w:val="20"/>
        </w:rPr>
        <w:t xml:space="preserve">. </w:t>
      </w:r>
    </w:p>
    <w:p w14:paraId="6AB11A57" w14:textId="77777777" w:rsidR="00884AF3" w:rsidRPr="00884AF3" w:rsidRDefault="00884AF3" w:rsidP="00884AF3">
      <w:pPr>
        <w:jc w:val="both"/>
        <w:rPr>
          <w:rFonts w:ascii="Arial" w:hAnsi="Arial" w:cs="Arial"/>
          <w:sz w:val="20"/>
          <w:szCs w:val="20"/>
        </w:rPr>
      </w:pPr>
    </w:p>
    <w:p w14:paraId="6AB11A58" w14:textId="77777777" w:rsidR="00884AF3" w:rsidRPr="00307F4E" w:rsidRDefault="00524473" w:rsidP="00884AF3">
      <w:pPr>
        <w:jc w:val="both"/>
        <w:rPr>
          <w:rFonts w:ascii="Arial" w:hAnsi="Arial" w:cs="Arial"/>
          <w:b/>
          <w:sz w:val="20"/>
          <w:szCs w:val="20"/>
        </w:rPr>
      </w:pPr>
      <w:r>
        <w:rPr>
          <w:rFonts w:ascii="Arial" w:hAnsi="Arial" w:cs="Arial"/>
          <w:sz w:val="20"/>
          <w:szCs w:val="20"/>
        </w:rPr>
        <w:t>4.</w:t>
      </w:r>
      <w:r w:rsidR="00884AF3" w:rsidRPr="00307F4E">
        <w:rPr>
          <w:rFonts w:ascii="Arial" w:hAnsi="Arial" w:cs="Arial"/>
          <w:b/>
          <w:sz w:val="20"/>
          <w:szCs w:val="20"/>
        </w:rPr>
        <w:tab/>
        <w:t>Meeting</w:t>
      </w:r>
      <w:r w:rsidR="0010416F" w:rsidRPr="00307F4E">
        <w:rPr>
          <w:rFonts w:ascii="Arial" w:hAnsi="Arial" w:cs="Arial"/>
          <w:b/>
          <w:sz w:val="20"/>
          <w:szCs w:val="20"/>
        </w:rPr>
        <w:t xml:space="preserve">s of the Council </w:t>
      </w:r>
    </w:p>
    <w:p w14:paraId="6AB11A59" w14:textId="77777777" w:rsidR="00884AF3" w:rsidRPr="00307F4E" w:rsidRDefault="00884AF3" w:rsidP="00884AF3">
      <w:pPr>
        <w:jc w:val="both"/>
        <w:rPr>
          <w:rFonts w:ascii="Arial" w:hAnsi="Arial" w:cs="Arial"/>
          <w:sz w:val="20"/>
          <w:szCs w:val="20"/>
        </w:rPr>
      </w:pPr>
    </w:p>
    <w:p w14:paraId="6AB11A5A" w14:textId="77777777" w:rsidR="0010416F" w:rsidRPr="00307F4E" w:rsidRDefault="00884AF3" w:rsidP="00524473">
      <w:pPr>
        <w:ind w:left="709"/>
        <w:jc w:val="both"/>
        <w:rPr>
          <w:rFonts w:ascii="Arial" w:hAnsi="Arial" w:cs="Arial"/>
          <w:sz w:val="20"/>
          <w:szCs w:val="20"/>
        </w:rPr>
      </w:pPr>
      <w:r w:rsidRPr="00307F4E">
        <w:rPr>
          <w:rFonts w:ascii="Arial" w:hAnsi="Arial" w:cs="Arial"/>
          <w:sz w:val="20"/>
          <w:szCs w:val="20"/>
        </w:rPr>
        <w:t xml:space="preserve">The </w:t>
      </w:r>
      <w:r w:rsidR="0010416F" w:rsidRPr="00307F4E">
        <w:rPr>
          <w:rFonts w:ascii="Arial" w:hAnsi="Arial" w:cs="Arial"/>
          <w:sz w:val="20"/>
          <w:szCs w:val="20"/>
        </w:rPr>
        <w:t>following provisions apply to meetings of the Council as sole trustee of the Charity:</w:t>
      </w:r>
    </w:p>
    <w:p w14:paraId="6AB11A5B" w14:textId="77777777" w:rsidR="0010416F" w:rsidRPr="00307F4E" w:rsidRDefault="0010416F" w:rsidP="00884AF3">
      <w:pPr>
        <w:ind w:left="709" w:hanging="709"/>
        <w:jc w:val="both"/>
        <w:rPr>
          <w:rFonts w:ascii="Arial" w:hAnsi="Arial" w:cs="Arial"/>
          <w:sz w:val="20"/>
          <w:szCs w:val="20"/>
        </w:rPr>
      </w:pPr>
    </w:p>
    <w:p w14:paraId="6AB11A5C" w14:textId="77777777" w:rsidR="00884AF3" w:rsidRPr="00307F4E" w:rsidRDefault="00524473" w:rsidP="0010416F">
      <w:pPr>
        <w:ind w:left="709" w:hanging="709"/>
        <w:jc w:val="both"/>
        <w:rPr>
          <w:rFonts w:ascii="Arial" w:hAnsi="Arial" w:cs="Arial"/>
          <w:sz w:val="20"/>
          <w:szCs w:val="20"/>
        </w:rPr>
      </w:pPr>
      <w:r>
        <w:rPr>
          <w:rFonts w:ascii="Arial" w:hAnsi="Arial" w:cs="Arial"/>
          <w:sz w:val="20"/>
          <w:szCs w:val="20"/>
        </w:rPr>
        <w:t>4.1</w:t>
      </w:r>
      <w:r w:rsidR="0010416F" w:rsidRPr="00307F4E">
        <w:rPr>
          <w:rFonts w:ascii="Arial" w:hAnsi="Arial" w:cs="Arial"/>
          <w:sz w:val="20"/>
          <w:szCs w:val="20"/>
        </w:rPr>
        <w:tab/>
        <w:t xml:space="preserve">The </w:t>
      </w:r>
      <w:r w:rsidR="00884AF3" w:rsidRPr="00307F4E">
        <w:rPr>
          <w:rFonts w:ascii="Arial" w:hAnsi="Arial" w:cs="Arial"/>
          <w:sz w:val="20"/>
          <w:szCs w:val="20"/>
        </w:rPr>
        <w:t>Council must hold at least two ordinary meetings in each year. All meetings must be held separately from, and at different times to, meetings of the Council otherwise than as sole trustee of the Charity.</w:t>
      </w:r>
    </w:p>
    <w:p w14:paraId="6AB11A5D" w14:textId="77777777" w:rsidR="00884AF3" w:rsidRPr="00307F4E" w:rsidRDefault="00884AF3" w:rsidP="0010416F">
      <w:pPr>
        <w:ind w:hanging="709"/>
        <w:jc w:val="both"/>
        <w:rPr>
          <w:rFonts w:ascii="Arial" w:hAnsi="Arial" w:cs="Arial"/>
          <w:sz w:val="20"/>
          <w:szCs w:val="20"/>
        </w:rPr>
      </w:pPr>
    </w:p>
    <w:p w14:paraId="6AB11A5E" w14:textId="31C2FA09" w:rsidR="00884AF3" w:rsidRPr="00307F4E" w:rsidRDefault="00524473" w:rsidP="0010416F">
      <w:pPr>
        <w:ind w:left="709" w:hanging="709"/>
        <w:jc w:val="both"/>
        <w:rPr>
          <w:rFonts w:ascii="Arial" w:hAnsi="Arial" w:cs="Arial"/>
          <w:sz w:val="20"/>
          <w:szCs w:val="20"/>
        </w:rPr>
      </w:pPr>
      <w:r>
        <w:rPr>
          <w:rFonts w:ascii="Arial" w:hAnsi="Arial" w:cs="Arial"/>
          <w:sz w:val="20"/>
          <w:szCs w:val="20"/>
        </w:rPr>
        <w:t>4</w:t>
      </w:r>
      <w:r w:rsidR="00884AF3" w:rsidRPr="00307F4E">
        <w:rPr>
          <w:rFonts w:ascii="Arial" w:hAnsi="Arial" w:cs="Arial"/>
          <w:sz w:val="20"/>
          <w:szCs w:val="20"/>
        </w:rPr>
        <w:t>.2</w:t>
      </w:r>
      <w:r w:rsidR="00884AF3" w:rsidRPr="00307F4E">
        <w:rPr>
          <w:rFonts w:ascii="Arial" w:hAnsi="Arial" w:cs="Arial"/>
          <w:sz w:val="20"/>
          <w:szCs w:val="20"/>
        </w:rPr>
        <w:tab/>
        <w:t>Meetings of the Council may be called at any time by the chair</w:t>
      </w:r>
      <w:r w:rsidR="00724E82">
        <w:rPr>
          <w:rFonts w:ascii="Arial" w:hAnsi="Arial" w:cs="Arial"/>
          <w:sz w:val="20"/>
          <w:szCs w:val="20"/>
        </w:rPr>
        <w:t>person</w:t>
      </w:r>
      <w:r w:rsidR="00884AF3" w:rsidRPr="00307F4E">
        <w:rPr>
          <w:rFonts w:ascii="Arial" w:hAnsi="Arial" w:cs="Arial"/>
          <w:sz w:val="20"/>
          <w:szCs w:val="20"/>
        </w:rPr>
        <w:t xml:space="preserve"> or any two members of the Council upon not less than ten days’ notice having been given to all other members.</w:t>
      </w:r>
    </w:p>
    <w:p w14:paraId="6AB11A5F" w14:textId="77777777" w:rsidR="00884AF3" w:rsidRPr="00307F4E" w:rsidRDefault="00884AF3" w:rsidP="0010416F">
      <w:pPr>
        <w:ind w:hanging="709"/>
        <w:jc w:val="both"/>
        <w:rPr>
          <w:rFonts w:ascii="Arial" w:hAnsi="Arial" w:cs="Arial"/>
          <w:sz w:val="20"/>
          <w:szCs w:val="20"/>
        </w:rPr>
      </w:pPr>
    </w:p>
    <w:p w14:paraId="6AB11A60" w14:textId="77777777" w:rsidR="00884AF3" w:rsidRPr="00307F4E" w:rsidRDefault="00524473" w:rsidP="0010416F">
      <w:pPr>
        <w:ind w:left="709" w:hanging="709"/>
        <w:jc w:val="both"/>
        <w:rPr>
          <w:rFonts w:ascii="Arial" w:hAnsi="Arial" w:cs="Arial"/>
          <w:sz w:val="20"/>
          <w:szCs w:val="20"/>
        </w:rPr>
      </w:pPr>
      <w:r>
        <w:rPr>
          <w:rFonts w:ascii="Arial" w:hAnsi="Arial" w:cs="Arial"/>
          <w:sz w:val="20"/>
          <w:szCs w:val="20"/>
        </w:rPr>
        <w:t>4</w:t>
      </w:r>
      <w:r w:rsidR="00884AF3" w:rsidRPr="00307F4E">
        <w:rPr>
          <w:rFonts w:ascii="Arial" w:hAnsi="Arial" w:cs="Arial"/>
          <w:sz w:val="20"/>
          <w:szCs w:val="20"/>
        </w:rPr>
        <w:t>.3</w:t>
      </w:r>
      <w:r w:rsidR="00884AF3" w:rsidRPr="00307F4E">
        <w:rPr>
          <w:rFonts w:ascii="Arial" w:hAnsi="Arial" w:cs="Arial"/>
          <w:sz w:val="20"/>
          <w:szCs w:val="20"/>
        </w:rPr>
        <w:tab/>
        <w:t>A special meeting may be called at any time by the chairman or any two members of the Council upon not less than seven clear days’ notice being given to all other members of the Council of the matters to be discussed.</w:t>
      </w:r>
    </w:p>
    <w:p w14:paraId="6AB11A61" w14:textId="77777777" w:rsidR="00884AF3" w:rsidRPr="00307F4E" w:rsidRDefault="00884AF3" w:rsidP="0010416F">
      <w:pPr>
        <w:ind w:left="709" w:hanging="709"/>
        <w:jc w:val="both"/>
        <w:rPr>
          <w:rFonts w:ascii="Arial" w:hAnsi="Arial" w:cs="Arial"/>
          <w:sz w:val="20"/>
          <w:szCs w:val="20"/>
        </w:rPr>
      </w:pPr>
    </w:p>
    <w:p w14:paraId="6AB11A62" w14:textId="234EBEEA" w:rsidR="00884AF3" w:rsidRPr="00307F4E" w:rsidRDefault="00524473" w:rsidP="0010416F">
      <w:pPr>
        <w:ind w:left="709" w:hanging="709"/>
        <w:jc w:val="both"/>
        <w:rPr>
          <w:rFonts w:ascii="Arial" w:hAnsi="Arial" w:cs="Arial"/>
          <w:sz w:val="20"/>
          <w:szCs w:val="20"/>
        </w:rPr>
      </w:pPr>
      <w:r>
        <w:rPr>
          <w:rFonts w:ascii="Arial" w:hAnsi="Arial" w:cs="Arial"/>
          <w:sz w:val="20"/>
          <w:szCs w:val="20"/>
        </w:rPr>
        <w:t>4</w:t>
      </w:r>
      <w:r w:rsidR="00884AF3" w:rsidRPr="00307F4E">
        <w:rPr>
          <w:rFonts w:ascii="Arial" w:hAnsi="Arial" w:cs="Arial"/>
          <w:sz w:val="20"/>
          <w:szCs w:val="20"/>
        </w:rPr>
        <w:t>.4</w:t>
      </w:r>
      <w:r w:rsidR="00884AF3" w:rsidRPr="00307F4E">
        <w:rPr>
          <w:rFonts w:ascii="Arial" w:hAnsi="Arial" w:cs="Arial"/>
          <w:sz w:val="20"/>
          <w:szCs w:val="20"/>
        </w:rPr>
        <w:tab/>
        <w:t>If the chai</w:t>
      </w:r>
      <w:r w:rsidR="00724E82">
        <w:rPr>
          <w:rFonts w:ascii="Arial" w:hAnsi="Arial" w:cs="Arial"/>
          <w:sz w:val="20"/>
          <w:szCs w:val="20"/>
        </w:rPr>
        <w:t>rperso</w:t>
      </w:r>
      <w:r w:rsidR="00884AF3" w:rsidRPr="00307F4E">
        <w:rPr>
          <w:rFonts w:ascii="Arial" w:hAnsi="Arial" w:cs="Arial"/>
          <w:sz w:val="20"/>
          <w:szCs w:val="20"/>
        </w:rPr>
        <w:t>n is absent from any meeting, the vice-chairman (if any) shall preside; otherwise the members present must, before any other business is transacted, choose one of their number to be chair</w:t>
      </w:r>
      <w:r w:rsidR="00724E82">
        <w:rPr>
          <w:rFonts w:ascii="Arial" w:hAnsi="Arial" w:cs="Arial"/>
          <w:sz w:val="20"/>
          <w:szCs w:val="20"/>
        </w:rPr>
        <w:t>person</w:t>
      </w:r>
      <w:r w:rsidR="00884AF3" w:rsidRPr="00307F4E">
        <w:rPr>
          <w:rFonts w:ascii="Arial" w:hAnsi="Arial" w:cs="Arial"/>
          <w:sz w:val="20"/>
          <w:szCs w:val="20"/>
        </w:rPr>
        <w:t xml:space="preserve"> of the meeting.</w:t>
      </w:r>
    </w:p>
    <w:p w14:paraId="6AB11A63" w14:textId="77777777" w:rsidR="00884AF3" w:rsidRPr="00307F4E" w:rsidRDefault="00884AF3" w:rsidP="0010416F">
      <w:pPr>
        <w:ind w:left="709" w:hanging="709"/>
        <w:jc w:val="both"/>
        <w:rPr>
          <w:rFonts w:ascii="Arial" w:hAnsi="Arial" w:cs="Arial"/>
          <w:sz w:val="20"/>
          <w:szCs w:val="20"/>
        </w:rPr>
      </w:pPr>
    </w:p>
    <w:p w14:paraId="6AB11A64" w14:textId="77777777" w:rsidR="00334260" w:rsidRPr="00884AF3" w:rsidRDefault="00524473" w:rsidP="00524473">
      <w:pPr>
        <w:ind w:left="709" w:hanging="709"/>
        <w:jc w:val="both"/>
        <w:rPr>
          <w:rFonts w:ascii="Arial" w:hAnsi="Arial" w:cs="Arial"/>
          <w:sz w:val="20"/>
          <w:szCs w:val="20"/>
        </w:rPr>
      </w:pPr>
      <w:r>
        <w:rPr>
          <w:rFonts w:ascii="Arial" w:hAnsi="Arial" w:cs="Arial"/>
          <w:sz w:val="20"/>
          <w:szCs w:val="20"/>
        </w:rPr>
        <w:t>4</w:t>
      </w:r>
      <w:r w:rsidR="00884AF3" w:rsidRPr="00307F4E">
        <w:rPr>
          <w:rFonts w:ascii="Arial" w:hAnsi="Arial" w:cs="Arial"/>
          <w:sz w:val="20"/>
          <w:szCs w:val="20"/>
        </w:rPr>
        <w:t>.5</w:t>
      </w:r>
      <w:r w:rsidR="00884AF3" w:rsidRPr="00307F4E">
        <w:rPr>
          <w:rFonts w:ascii="Arial" w:hAnsi="Arial" w:cs="Arial"/>
          <w:sz w:val="20"/>
          <w:szCs w:val="20"/>
        </w:rPr>
        <w:tab/>
        <w:t>Every issue may be determined by a simple majority of the votes cast at a meeting of the Council.</w:t>
      </w:r>
    </w:p>
    <w:p w14:paraId="6AB11A65" w14:textId="77777777" w:rsidR="00884AF3" w:rsidRPr="00884AF3" w:rsidRDefault="00884AF3" w:rsidP="00884AF3">
      <w:pPr>
        <w:jc w:val="both"/>
        <w:rPr>
          <w:rFonts w:ascii="Arial" w:hAnsi="Arial" w:cs="Arial"/>
          <w:sz w:val="20"/>
          <w:szCs w:val="20"/>
        </w:rPr>
      </w:pPr>
    </w:p>
    <w:p w14:paraId="6AB11A66" w14:textId="77777777" w:rsidR="00884AF3" w:rsidRPr="00884AF3" w:rsidRDefault="00524473" w:rsidP="00884AF3">
      <w:pPr>
        <w:jc w:val="both"/>
        <w:rPr>
          <w:rFonts w:ascii="Arial" w:hAnsi="Arial" w:cs="Arial"/>
          <w:b/>
          <w:sz w:val="20"/>
          <w:szCs w:val="20"/>
        </w:rPr>
      </w:pPr>
      <w:r>
        <w:rPr>
          <w:rFonts w:ascii="Arial" w:hAnsi="Arial" w:cs="Arial"/>
          <w:sz w:val="20"/>
          <w:szCs w:val="20"/>
        </w:rPr>
        <w:t>5.</w:t>
      </w:r>
      <w:r w:rsidR="00884AF3" w:rsidRPr="00884AF3">
        <w:rPr>
          <w:rFonts w:ascii="Arial" w:hAnsi="Arial" w:cs="Arial"/>
          <w:b/>
          <w:sz w:val="20"/>
          <w:szCs w:val="20"/>
        </w:rPr>
        <w:tab/>
        <w:t>Recording of Meetings</w:t>
      </w:r>
    </w:p>
    <w:p w14:paraId="6AB11A67" w14:textId="77777777" w:rsidR="00884AF3" w:rsidRPr="00884AF3" w:rsidRDefault="00884AF3" w:rsidP="00884AF3">
      <w:pPr>
        <w:jc w:val="both"/>
        <w:rPr>
          <w:rFonts w:ascii="Arial" w:hAnsi="Arial" w:cs="Arial"/>
          <w:sz w:val="20"/>
          <w:szCs w:val="20"/>
        </w:rPr>
      </w:pPr>
    </w:p>
    <w:p w14:paraId="6AB11A68" w14:textId="77777777" w:rsidR="00884AF3" w:rsidRPr="00884AF3" w:rsidRDefault="00884AF3" w:rsidP="00524473">
      <w:pPr>
        <w:ind w:left="720"/>
        <w:jc w:val="both"/>
        <w:rPr>
          <w:rFonts w:ascii="Arial" w:hAnsi="Arial" w:cs="Arial"/>
          <w:sz w:val="20"/>
          <w:szCs w:val="20"/>
        </w:rPr>
      </w:pPr>
      <w:r w:rsidRPr="00884AF3">
        <w:rPr>
          <w:rFonts w:ascii="Arial" w:hAnsi="Arial" w:cs="Arial"/>
          <w:sz w:val="20"/>
          <w:szCs w:val="20"/>
        </w:rPr>
        <w:t>The Council must keep p</w:t>
      </w:r>
      <w:r w:rsidR="00524473">
        <w:rPr>
          <w:rFonts w:ascii="Arial" w:hAnsi="Arial" w:cs="Arial"/>
          <w:sz w:val="20"/>
          <w:szCs w:val="20"/>
        </w:rPr>
        <w:t xml:space="preserve">roper minutes of its meetings. </w:t>
      </w:r>
      <w:r w:rsidRPr="00884AF3">
        <w:rPr>
          <w:rFonts w:ascii="Arial" w:hAnsi="Arial" w:cs="Arial"/>
          <w:sz w:val="20"/>
          <w:szCs w:val="20"/>
        </w:rPr>
        <w:t xml:space="preserve">The minute book must be available for inspection upon reasonable request by any member of the Council.  The minute book must be retained by the Clerk to the Council. </w:t>
      </w:r>
    </w:p>
    <w:p w14:paraId="6AB11A69" w14:textId="77777777" w:rsidR="00884AF3" w:rsidRPr="00884AF3" w:rsidRDefault="00884AF3" w:rsidP="00884AF3">
      <w:pPr>
        <w:jc w:val="both"/>
        <w:rPr>
          <w:rFonts w:ascii="Arial" w:hAnsi="Arial" w:cs="Arial"/>
          <w:sz w:val="20"/>
          <w:szCs w:val="20"/>
        </w:rPr>
      </w:pPr>
    </w:p>
    <w:p w14:paraId="6AB11A6A" w14:textId="77777777" w:rsidR="00884AF3" w:rsidRPr="00884AF3" w:rsidRDefault="00524473" w:rsidP="00884AF3">
      <w:pPr>
        <w:jc w:val="both"/>
        <w:rPr>
          <w:rFonts w:ascii="Arial" w:hAnsi="Arial" w:cs="Arial"/>
          <w:b/>
          <w:sz w:val="20"/>
          <w:szCs w:val="20"/>
        </w:rPr>
      </w:pPr>
      <w:r w:rsidRPr="00524473">
        <w:rPr>
          <w:rFonts w:ascii="Arial" w:hAnsi="Arial" w:cs="Arial"/>
          <w:sz w:val="20"/>
          <w:szCs w:val="20"/>
        </w:rPr>
        <w:t>6</w:t>
      </w:r>
      <w:r w:rsidR="00884AF3" w:rsidRPr="00524473">
        <w:rPr>
          <w:rFonts w:ascii="Arial" w:hAnsi="Arial" w:cs="Arial"/>
          <w:sz w:val="20"/>
          <w:szCs w:val="20"/>
        </w:rPr>
        <w:t>.</w:t>
      </w:r>
      <w:r w:rsidR="00884AF3" w:rsidRPr="00884AF3">
        <w:rPr>
          <w:rFonts w:ascii="Arial" w:hAnsi="Arial" w:cs="Arial"/>
          <w:b/>
          <w:sz w:val="20"/>
          <w:szCs w:val="20"/>
        </w:rPr>
        <w:tab/>
        <w:t>Annual General Meeting and Special Meetings</w:t>
      </w:r>
    </w:p>
    <w:p w14:paraId="6AB11A6B" w14:textId="77777777" w:rsidR="00884AF3" w:rsidRPr="00884AF3" w:rsidRDefault="00884AF3" w:rsidP="00884AF3">
      <w:pPr>
        <w:jc w:val="both"/>
        <w:rPr>
          <w:rFonts w:ascii="Arial" w:hAnsi="Arial" w:cs="Arial"/>
          <w:sz w:val="20"/>
          <w:szCs w:val="20"/>
        </w:rPr>
      </w:pPr>
    </w:p>
    <w:p w14:paraId="6AB11A6C" w14:textId="77777777" w:rsidR="00884AF3" w:rsidRPr="00884AF3" w:rsidRDefault="00524473" w:rsidP="00884AF3">
      <w:pPr>
        <w:ind w:left="709" w:hanging="709"/>
        <w:jc w:val="both"/>
        <w:rPr>
          <w:rFonts w:ascii="Arial" w:hAnsi="Arial" w:cs="Arial"/>
          <w:sz w:val="20"/>
          <w:szCs w:val="20"/>
        </w:rPr>
      </w:pPr>
      <w:r>
        <w:rPr>
          <w:rFonts w:ascii="Arial" w:hAnsi="Arial" w:cs="Arial"/>
          <w:sz w:val="20"/>
          <w:szCs w:val="20"/>
        </w:rPr>
        <w:t>6</w:t>
      </w:r>
      <w:r w:rsidR="00884AF3" w:rsidRPr="00884AF3">
        <w:rPr>
          <w:rFonts w:ascii="Arial" w:hAnsi="Arial" w:cs="Arial"/>
          <w:sz w:val="20"/>
          <w:szCs w:val="20"/>
        </w:rPr>
        <w:t>.1</w:t>
      </w:r>
      <w:r w:rsidR="00884AF3" w:rsidRPr="00884AF3">
        <w:rPr>
          <w:rFonts w:ascii="Arial" w:hAnsi="Arial" w:cs="Arial"/>
          <w:sz w:val="20"/>
          <w:szCs w:val="20"/>
        </w:rPr>
        <w:tab/>
        <w:t>There shall be an annual general meeting in connection with the Charity which shall be held in such month of the year as the Council shall determine provided that annual general meetings must be held not more than fifteen months after the holding of the preceding annual general meeting.</w:t>
      </w:r>
    </w:p>
    <w:p w14:paraId="6AB11A6D" w14:textId="77777777" w:rsidR="00884AF3" w:rsidRPr="00884AF3" w:rsidRDefault="00884AF3" w:rsidP="00884AF3">
      <w:pPr>
        <w:ind w:left="709" w:hanging="709"/>
        <w:jc w:val="both"/>
        <w:rPr>
          <w:rFonts w:ascii="Arial" w:hAnsi="Arial" w:cs="Arial"/>
          <w:sz w:val="20"/>
          <w:szCs w:val="20"/>
        </w:rPr>
      </w:pPr>
    </w:p>
    <w:p w14:paraId="6AB11A6E" w14:textId="77777777" w:rsidR="00884AF3" w:rsidRPr="00884AF3" w:rsidRDefault="00524473" w:rsidP="00884AF3">
      <w:pPr>
        <w:ind w:left="709" w:hanging="709"/>
        <w:jc w:val="both"/>
        <w:rPr>
          <w:rFonts w:ascii="Arial" w:hAnsi="Arial" w:cs="Arial"/>
          <w:sz w:val="20"/>
          <w:szCs w:val="20"/>
        </w:rPr>
      </w:pPr>
      <w:r>
        <w:rPr>
          <w:rFonts w:ascii="Arial" w:hAnsi="Arial" w:cs="Arial"/>
          <w:sz w:val="20"/>
          <w:szCs w:val="20"/>
        </w:rPr>
        <w:t>6</w:t>
      </w:r>
      <w:r w:rsidR="00884AF3" w:rsidRPr="00307F4E">
        <w:rPr>
          <w:rFonts w:ascii="Arial" w:hAnsi="Arial" w:cs="Arial"/>
          <w:sz w:val="20"/>
          <w:szCs w:val="20"/>
        </w:rPr>
        <w:t>.2</w:t>
      </w:r>
      <w:r w:rsidR="00884AF3" w:rsidRPr="00307F4E">
        <w:rPr>
          <w:rFonts w:ascii="Arial" w:hAnsi="Arial" w:cs="Arial"/>
          <w:sz w:val="20"/>
          <w:szCs w:val="20"/>
        </w:rPr>
        <w:tab/>
        <w:t>All inhabitants of the area of benefit of 18 years of age and upward shall be entitled to attend the annual general meeting.</w:t>
      </w:r>
    </w:p>
    <w:p w14:paraId="6AB11A6F" w14:textId="77777777" w:rsidR="00884AF3" w:rsidRPr="00884AF3" w:rsidRDefault="00884AF3" w:rsidP="00884AF3">
      <w:pPr>
        <w:ind w:left="709" w:hanging="709"/>
        <w:jc w:val="both"/>
        <w:rPr>
          <w:rFonts w:ascii="Arial" w:hAnsi="Arial" w:cs="Arial"/>
          <w:sz w:val="20"/>
          <w:szCs w:val="20"/>
        </w:rPr>
      </w:pPr>
    </w:p>
    <w:p w14:paraId="6AB11A70" w14:textId="77777777" w:rsidR="00884AF3" w:rsidRPr="00884AF3" w:rsidRDefault="00524473" w:rsidP="00884AF3">
      <w:pPr>
        <w:ind w:left="709" w:hanging="709"/>
        <w:jc w:val="both"/>
        <w:rPr>
          <w:rFonts w:ascii="Arial" w:hAnsi="Arial" w:cs="Arial"/>
          <w:sz w:val="20"/>
          <w:szCs w:val="20"/>
        </w:rPr>
      </w:pPr>
      <w:r>
        <w:rPr>
          <w:rFonts w:ascii="Arial" w:hAnsi="Arial" w:cs="Arial"/>
          <w:sz w:val="20"/>
          <w:szCs w:val="20"/>
        </w:rPr>
        <w:lastRenderedPageBreak/>
        <w:t>6</w:t>
      </w:r>
      <w:r w:rsidR="00884AF3" w:rsidRPr="00884AF3">
        <w:rPr>
          <w:rFonts w:ascii="Arial" w:hAnsi="Arial" w:cs="Arial"/>
          <w:sz w:val="20"/>
          <w:szCs w:val="20"/>
        </w:rPr>
        <w:t>.3</w:t>
      </w:r>
      <w:r w:rsidR="00884AF3" w:rsidRPr="00884AF3">
        <w:rPr>
          <w:rFonts w:ascii="Arial" w:hAnsi="Arial" w:cs="Arial"/>
          <w:sz w:val="20"/>
          <w:szCs w:val="20"/>
        </w:rPr>
        <w:tab/>
        <w:t>Public notice of every annual general meeting shall be given in the area of benefit at least 14 days before the date thereof.</w:t>
      </w:r>
    </w:p>
    <w:p w14:paraId="6AB11A71" w14:textId="77777777" w:rsidR="00884AF3" w:rsidRPr="00884AF3" w:rsidRDefault="00884AF3" w:rsidP="00884AF3">
      <w:pPr>
        <w:ind w:left="709" w:hanging="709"/>
        <w:jc w:val="both"/>
        <w:rPr>
          <w:rFonts w:ascii="Arial" w:hAnsi="Arial" w:cs="Arial"/>
          <w:sz w:val="20"/>
          <w:szCs w:val="20"/>
        </w:rPr>
      </w:pPr>
    </w:p>
    <w:p w14:paraId="6AB11A72" w14:textId="6583641B" w:rsidR="00884AF3" w:rsidRPr="00884AF3" w:rsidRDefault="00524473" w:rsidP="00884AF3">
      <w:pPr>
        <w:ind w:left="709" w:hanging="709"/>
        <w:jc w:val="both"/>
        <w:rPr>
          <w:rFonts w:ascii="Arial" w:hAnsi="Arial" w:cs="Arial"/>
          <w:sz w:val="20"/>
          <w:szCs w:val="20"/>
        </w:rPr>
      </w:pPr>
      <w:r>
        <w:rPr>
          <w:rFonts w:ascii="Arial" w:hAnsi="Arial" w:cs="Arial"/>
          <w:sz w:val="20"/>
          <w:szCs w:val="20"/>
        </w:rPr>
        <w:t>6</w:t>
      </w:r>
      <w:r w:rsidR="00884AF3" w:rsidRPr="00884AF3">
        <w:rPr>
          <w:rFonts w:ascii="Arial" w:hAnsi="Arial" w:cs="Arial"/>
          <w:sz w:val="20"/>
          <w:szCs w:val="20"/>
        </w:rPr>
        <w:t>.4</w:t>
      </w:r>
      <w:r w:rsidR="00884AF3" w:rsidRPr="00884AF3">
        <w:rPr>
          <w:rFonts w:ascii="Arial" w:hAnsi="Arial" w:cs="Arial"/>
          <w:sz w:val="20"/>
          <w:szCs w:val="20"/>
        </w:rPr>
        <w:tab/>
        <w:t>The chair</w:t>
      </w:r>
      <w:r w:rsidR="00724E82">
        <w:rPr>
          <w:rFonts w:ascii="Arial" w:hAnsi="Arial" w:cs="Arial"/>
          <w:sz w:val="20"/>
          <w:szCs w:val="20"/>
        </w:rPr>
        <w:t>person</w:t>
      </w:r>
      <w:r w:rsidR="00884AF3" w:rsidRPr="00884AF3">
        <w:rPr>
          <w:rFonts w:ascii="Arial" w:hAnsi="Arial" w:cs="Arial"/>
          <w:sz w:val="20"/>
          <w:szCs w:val="20"/>
        </w:rPr>
        <w:t xml:space="preserve"> of annual general meetings shall be the chair</w:t>
      </w:r>
      <w:r w:rsidR="00724E82">
        <w:rPr>
          <w:rFonts w:ascii="Arial" w:hAnsi="Arial" w:cs="Arial"/>
          <w:sz w:val="20"/>
          <w:szCs w:val="20"/>
        </w:rPr>
        <w:t>person</w:t>
      </w:r>
      <w:r w:rsidR="00884AF3" w:rsidRPr="00884AF3">
        <w:rPr>
          <w:rFonts w:ascii="Arial" w:hAnsi="Arial" w:cs="Arial"/>
          <w:sz w:val="20"/>
          <w:szCs w:val="20"/>
        </w:rPr>
        <w:t xml:space="preserve"> for the time being of the Council, but if he or she is not present before any other business is transacted, the persons present shall appoint a chai</w:t>
      </w:r>
      <w:r w:rsidR="00724E82">
        <w:rPr>
          <w:rFonts w:ascii="Arial" w:hAnsi="Arial" w:cs="Arial"/>
          <w:sz w:val="20"/>
          <w:szCs w:val="20"/>
        </w:rPr>
        <w:t>rperson</w:t>
      </w:r>
      <w:r w:rsidR="00884AF3" w:rsidRPr="00884AF3">
        <w:rPr>
          <w:rFonts w:ascii="Arial" w:hAnsi="Arial" w:cs="Arial"/>
          <w:sz w:val="20"/>
          <w:szCs w:val="20"/>
        </w:rPr>
        <w:t xml:space="preserve"> of the meeting.</w:t>
      </w:r>
    </w:p>
    <w:p w14:paraId="6AB11A73" w14:textId="77777777" w:rsidR="00884AF3" w:rsidRPr="00884AF3" w:rsidRDefault="00884AF3" w:rsidP="00884AF3">
      <w:pPr>
        <w:ind w:left="709" w:hanging="709"/>
        <w:jc w:val="both"/>
        <w:rPr>
          <w:rFonts w:ascii="Arial" w:hAnsi="Arial" w:cs="Arial"/>
          <w:sz w:val="20"/>
          <w:szCs w:val="20"/>
        </w:rPr>
      </w:pPr>
    </w:p>
    <w:p w14:paraId="6AB11A74" w14:textId="593C41F6" w:rsidR="00884AF3" w:rsidRPr="00884AF3" w:rsidRDefault="00524473" w:rsidP="00884AF3">
      <w:pPr>
        <w:ind w:left="709" w:hanging="709"/>
        <w:jc w:val="both"/>
        <w:rPr>
          <w:rFonts w:ascii="Arial" w:hAnsi="Arial" w:cs="Arial"/>
          <w:sz w:val="20"/>
          <w:szCs w:val="20"/>
        </w:rPr>
      </w:pPr>
      <w:r>
        <w:rPr>
          <w:rFonts w:ascii="Arial" w:hAnsi="Arial" w:cs="Arial"/>
          <w:sz w:val="20"/>
          <w:szCs w:val="20"/>
        </w:rPr>
        <w:t>6</w:t>
      </w:r>
      <w:r w:rsidR="00884AF3" w:rsidRPr="00307F4E">
        <w:rPr>
          <w:rFonts w:ascii="Arial" w:hAnsi="Arial" w:cs="Arial"/>
          <w:sz w:val="20"/>
          <w:szCs w:val="20"/>
        </w:rPr>
        <w:t>.5</w:t>
      </w:r>
      <w:r w:rsidR="00884AF3" w:rsidRPr="00307F4E">
        <w:rPr>
          <w:rFonts w:ascii="Arial" w:hAnsi="Arial" w:cs="Arial"/>
          <w:sz w:val="20"/>
          <w:szCs w:val="20"/>
        </w:rPr>
        <w:tab/>
        <w:t xml:space="preserve">The </w:t>
      </w:r>
      <w:r w:rsidR="00D07960" w:rsidRPr="00307F4E">
        <w:rPr>
          <w:rFonts w:ascii="Arial" w:hAnsi="Arial" w:cs="Arial"/>
          <w:sz w:val="20"/>
          <w:szCs w:val="20"/>
        </w:rPr>
        <w:t xml:space="preserve">business of an annual general meeting shall be the presentation by the </w:t>
      </w:r>
      <w:r w:rsidR="00884AF3" w:rsidRPr="00307F4E">
        <w:rPr>
          <w:rFonts w:ascii="Arial" w:hAnsi="Arial" w:cs="Arial"/>
          <w:sz w:val="20"/>
          <w:szCs w:val="20"/>
        </w:rPr>
        <w:t xml:space="preserve">Council </w:t>
      </w:r>
      <w:r w:rsidR="00D07960" w:rsidRPr="00307F4E">
        <w:rPr>
          <w:rFonts w:ascii="Arial" w:hAnsi="Arial" w:cs="Arial"/>
          <w:sz w:val="20"/>
          <w:szCs w:val="20"/>
        </w:rPr>
        <w:t>of</w:t>
      </w:r>
      <w:r w:rsidR="00884AF3" w:rsidRPr="00307F4E">
        <w:rPr>
          <w:rFonts w:ascii="Arial" w:hAnsi="Arial" w:cs="Arial"/>
          <w:sz w:val="20"/>
          <w:szCs w:val="20"/>
        </w:rPr>
        <w:t xml:space="preserve"> the report and accounts of the Charity for the preceding year</w:t>
      </w:r>
      <w:r w:rsidR="00D07960" w:rsidRPr="00307F4E">
        <w:rPr>
          <w:rFonts w:ascii="Arial" w:hAnsi="Arial" w:cs="Arial"/>
          <w:sz w:val="20"/>
          <w:szCs w:val="20"/>
        </w:rPr>
        <w:t xml:space="preserve"> and such other business as the chair</w:t>
      </w:r>
      <w:r w:rsidR="00724E82">
        <w:rPr>
          <w:rFonts w:ascii="Arial" w:hAnsi="Arial" w:cs="Arial"/>
          <w:sz w:val="20"/>
          <w:szCs w:val="20"/>
        </w:rPr>
        <w:t>person</w:t>
      </w:r>
      <w:r w:rsidR="00D07960" w:rsidRPr="00307F4E">
        <w:rPr>
          <w:rFonts w:ascii="Arial" w:hAnsi="Arial" w:cs="Arial"/>
          <w:sz w:val="20"/>
          <w:szCs w:val="20"/>
        </w:rPr>
        <w:t xml:space="preserve"> shall allow</w:t>
      </w:r>
      <w:r w:rsidR="00884AF3" w:rsidRPr="00307F4E">
        <w:rPr>
          <w:rFonts w:ascii="Arial" w:hAnsi="Arial" w:cs="Arial"/>
          <w:sz w:val="20"/>
          <w:szCs w:val="20"/>
        </w:rPr>
        <w:t>.</w:t>
      </w:r>
    </w:p>
    <w:p w14:paraId="6AB11A75" w14:textId="77777777" w:rsidR="00884AF3" w:rsidRPr="00884AF3" w:rsidRDefault="00884AF3" w:rsidP="00884AF3">
      <w:pPr>
        <w:jc w:val="both"/>
        <w:rPr>
          <w:rFonts w:ascii="Arial" w:hAnsi="Arial" w:cs="Arial"/>
          <w:sz w:val="20"/>
          <w:szCs w:val="20"/>
        </w:rPr>
      </w:pPr>
    </w:p>
    <w:p w14:paraId="6AB11A76" w14:textId="77777777" w:rsidR="00884AF3" w:rsidRPr="00884AF3" w:rsidRDefault="00524473" w:rsidP="00884AF3">
      <w:pPr>
        <w:jc w:val="both"/>
        <w:rPr>
          <w:rFonts w:ascii="Arial" w:hAnsi="Arial" w:cs="Arial"/>
          <w:b/>
          <w:sz w:val="20"/>
          <w:szCs w:val="20"/>
        </w:rPr>
      </w:pPr>
      <w:r>
        <w:rPr>
          <w:rFonts w:ascii="Arial" w:hAnsi="Arial" w:cs="Arial"/>
          <w:b/>
          <w:sz w:val="20"/>
          <w:szCs w:val="20"/>
        </w:rPr>
        <w:t>7</w:t>
      </w:r>
      <w:r w:rsidR="00884AF3" w:rsidRPr="00884AF3">
        <w:rPr>
          <w:rFonts w:ascii="Arial" w:hAnsi="Arial" w:cs="Arial"/>
          <w:b/>
          <w:sz w:val="20"/>
          <w:szCs w:val="20"/>
        </w:rPr>
        <w:t>.</w:t>
      </w:r>
      <w:r w:rsidR="00884AF3" w:rsidRPr="00884AF3">
        <w:rPr>
          <w:rFonts w:ascii="Arial" w:hAnsi="Arial" w:cs="Arial"/>
          <w:b/>
          <w:sz w:val="20"/>
          <w:szCs w:val="20"/>
        </w:rPr>
        <w:tab/>
        <w:t>Accounts</w:t>
      </w:r>
    </w:p>
    <w:p w14:paraId="6AB11A77" w14:textId="77777777" w:rsidR="00884AF3" w:rsidRPr="00884AF3" w:rsidRDefault="00884AF3" w:rsidP="00884AF3">
      <w:pPr>
        <w:jc w:val="both"/>
        <w:rPr>
          <w:rFonts w:ascii="Arial" w:hAnsi="Arial" w:cs="Arial"/>
          <w:sz w:val="20"/>
          <w:szCs w:val="20"/>
        </w:rPr>
      </w:pPr>
    </w:p>
    <w:p w14:paraId="6AB11A78" w14:textId="77777777" w:rsidR="00884AF3" w:rsidRPr="00884AF3" w:rsidRDefault="00884AF3" w:rsidP="00524473">
      <w:pPr>
        <w:ind w:left="720"/>
        <w:jc w:val="both"/>
        <w:rPr>
          <w:rFonts w:ascii="Arial" w:hAnsi="Arial" w:cs="Arial"/>
          <w:sz w:val="20"/>
          <w:szCs w:val="20"/>
        </w:rPr>
      </w:pPr>
      <w:r w:rsidRPr="00884AF3">
        <w:rPr>
          <w:rFonts w:ascii="Arial" w:hAnsi="Arial" w:cs="Arial"/>
          <w:sz w:val="20"/>
          <w:szCs w:val="20"/>
        </w:rPr>
        <w:t>The Council must comply with their obligations under the Charities Act 2011 with regard to:</w:t>
      </w:r>
    </w:p>
    <w:p w14:paraId="6AB11A79" w14:textId="77777777" w:rsidR="00884AF3" w:rsidRPr="00884AF3" w:rsidRDefault="00884AF3" w:rsidP="00884AF3">
      <w:pPr>
        <w:jc w:val="both"/>
        <w:rPr>
          <w:rFonts w:ascii="Arial" w:hAnsi="Arial" w:cs="Arial"/>
          <w:sz w:val="20"/>
          <w:szCs w:val="20"/>
        </w:rPr>
      </w:pPr>
    </w:p>
    <w:p w14:paraId="6AB11A7A" w14:textId="77777777" w:rsidR="00884AF3" w:rsidRPr="00884AF3" w:rsidRDefault="00524473" w:rsidP="00884AF3">
      <w:pPr>
        <w:jc w:val="both"/>
        <w:rPr>
          <w:rFonts w:ascii="Arial" w:hAnsi="Arial" w:cs="Arial"/>
          <w:sz w:val="20"/>
          <w:szCs w:val="20"/>
        </w:rPr>
      </w:pPr>
      <w:r>
        <w:rPr>
          <w:rFonts w:ascii="Arial" w:hAnsi="Arial" w:cs="Arial"/>
          <w:sz w:val="20"/>
          <w:szCs w:val="20"/>
        </w:rPr>
        <w:t>7</w:t>
      </w:r>
      <w:r w:rsidR="00884AF3" w:rsidRPr="00884AF3">
        <w:rPr>
          <w:rFonts w:ascii="Arial" w:hAnsi="Arial" w:cs="Arial"/>
          <w:sz w:val="20"/>
          <w:szCs w:val="20"/>
        </w:rPr>
        <w:t>.1</w:t>
      </w:r>
      <w:r w:rsidR="00884AF3" w:rsidRPr="00884AF3">
        <w:rPr>
          <w:rFonts w:ascii="Arial" w:hAnsi="Arial" w:cs="Arial"/>
          <w:sz w:val="20"/>
          <w:szCs w:val="20"/>
        </w:rPr>
        <w:tab/>
        <w:t xml:space="preserve">the keeping of accounting records for the Charity </w:t>
      </w:r>
    </w:p>
    <w:p w14:paraId="6AB11A7B" w14:textId="77777777" w:rsidR="00884AF3" w:rsidRPr="00884AF3" w:rsidRDefault="00884AF3" w:rsidP="00884AF3">
      <w:pPr>
        <w:jc w:val="both"/>
        <w:rPr>
          <w:rFonts w:ascii="Arial" w:hAnsi="Arial" w:cs="Arial"/>
          <w:sz w:val="20"/>
          <w:szCs w:val="20"/>
        </w:rPr>
      </w:pPr>
    </w:p>
    <w:p w14:paraId="6AB11A7C" w14:textId="77777777" w:rsidR="00884AF3" w:rsidRPr="00884AF3" w:rsidRDefault="00524473" w:rsidP="00884AF3">
      <w:pPr>
        <w:jc w:val="both"/>
        <w:rPr>
          <w:rFonts w:ascii="Arial" w:hAnsi="Arial" w:cs="Arial"/>
          <w:sz w:val="20"/>
          <w:szCs w:val="20"/>
        </w:rPr>
      </w:pPr>
      <w:r>
        <w:rPr>
          <w:rFonts w:ascii="Arial" w:hAnsi="Arial" w:cs="Arial"/>
          <w:sz w:val="20"/>
          <w:szCs w:val="20"/>
        </w:rPr>
        <w:t>7</w:t>
      </w:r>
      <w:r w:rsidR="00884AF3" w:rsidRPr="00884AF3">
        <w:rPr>
          <w:rFonts w:ascii="Arial" w:hAnsi="Arial" w:cs="Arial"/>
          <w:sz w:val="20"/>
          <w:szCs w:val="20"/>
        </w:rPr>
        <w:t>.2</w:t>
      </w:r>
      <w:r w:rsidR="00884AF3" w:rsidRPr="00884AF3">
        <w:rPr>
          <w:rFonts w:ascii="Arial" w:hAnsi="Arial" w:cs="Arial"/>
          <w:sz w:val="20"/>
          <w:szCs w:val="20"/>
        </w:rPr>
        <w:tab/>
        <w:t>the preparation of annual statements of account for the Charity</w:t>
      </w:r>
    </w:p>
    <w:p w14:paraId="6AB11A7D" w14:textId="77777777" w:rsidR="00884AF3" w:rsidRPr="00884AF3" w:rsidRDefault="00884AF3" w:rsidP="00884AF3">
      <w:pPr>
        <w:jc w:val="both"/>
        <w:rPr>
          <w:rFonts w:ascii="Arial" w:hAnsi="Arial" w:cs="Arial"/>
          <w:sz w:val="20"/>
          <w:szCs w:val="20"/>
        </w:rPr>
      </w:pPr>
    </w:p>
    <w:p w14:paraId="6AB11A7E" w14:textId="77777777" w:rsidR="00884AF3" w:rsidRPr="00884AF3" w:rsidRDefault="00524473" w:rsidP="00884AF3">
      <w:pPr>
        <w:jc w:val="both"/>
        <w:rPr>
          <w:rFonts w:ascii="Arial" w:hAnsi="Arial" w:cs="Arial"/>
          <w:sz w:val="20"/>
          <w:szCs w:val="20"/>
        </w:rPr>
      </w:pPr>
      <w:r>
        <w:rPr>
          <w:rFonts w:ascii="Arial" w:hAnsi="Arial" w:cs="Arial"/>
          <w:sz w:val="20"/>
          <w:szCs w:val="20"/>
        </w:rPr>
        <w:t>7</w:t>
      </w:r>
      <w:r w:rsidR="00884AF3" w:rsidRPr="00884AF3">
        <w:rPr>
          <w:rFonts w:ascii="Arial" w:hAnsi="Arial" w:cs="Arial"/>
          <w:sz w:val="20"/>
          <w:szCs w:val="20"/>
        </w:rPr>
        <w:t>.3</w:t>
      </w:r>
      <w:r w:rsidR="00884AF3" w:rsidRPr="00884AF3">
        <w:rPr>
          <w:rFonts w:ascii="Arial" w:hAnsi="Arial" w:cs="Arial"/>
          <w:sz w:val="20"/>
          <w:szCs w:val="20"/>
        </w:rPr>
        <w:tab/>
        <w:t>the auditing or independent examination of the statements of account for the Charity and</w:t>
      </w:r>
    </w:p>
    <w:p w14:paraId="6AB11A7F" w14:textId="77777777" w:rsidR="00884AF3" w:rsidRPr="00884AF3" w:rsidRDefault="00884AF3" w:rsidP="00884AF3">
      <w:pPr>
        <w:jc w:val="both"/>
        <w:rPr>
          <w:rFonts w:ascii="Arial" w:hAnsi="Arial" w:cs="Arial"/>
          <w:sz w:val="20"/>
          <w:szCs w:val="20"/>
        </w:rPr>
      </w:pPr>
    </w:p>
    <w:p w14:paraId="6AB11A80" w14:textId="77777777" w:rsidR="00884AF3" w:rsidRPr="00884AF3" w:rsidRDefault="00524473" w:rsidP="00884AF3">
      <w:pPr>
        <w:jc w:val="both"/>
        <w:rPr>
          <w:rFonts w:ascii="Arial" w:hAnsi="Arial" w:cs="Arial"/>
          <w:sz w:val="20"/>
          <w:szCs w:val="20"/>
        </w:rPr>
      </w:pPr>
      <w:r>
        <w:rPr>
          <w:rFonts w:ascii="Arial" w:hAnsi="Arial" w:cs="Arial"/>
          <w:sz w:val="20"/>
          <w:szCs w:val="20"/>
        </w:rPr>
        <w:t>7</w:t>
      </w:r>
      <w:r w:rsidR="00884AF3" w:rsidRPr="00884AF3">
        <w:rPr>
          <w:rFonts w:ascii="Arial" w:hAnsi="Arial" w:cs="Arial"/>
          <w:sz w:val="20"/>
          <w:szCs w:val="20"/>
        </w:rPr>
        <w:t>.4</w:t>
      </w:r>
      <w:r w:rsidR="00884AF3" w:rsidRPr="00884AF3">
        <w:rPr>
          <w:rFonts w:ascii="Arial" w:hAnsi="Arial" w:cs="Arial"/>
          <w:sz w:val="20"/>
          <w:szCs w:val="20"/>
        </w:rPr>
        <w:tab/>
        <w:t>the transmission of the statements of account of the Charity to the Charity Commission.</w:t>
      </w:r>
    </w:p>
    <w:p w14:paraId="6AB11A81" w14:textId="77777777" w:rsidR="00884AF3" w:rsidRPr="00884AF3" w:rsidRDefault="00884AF3" w:rsidP="00884AF3">
      <w:pPr>
        <w:jc w:val="both"/>
        <w:rPr>
          <w:rFonts w:ascii="Arial" w:hAnsi="Arial" w:cs="Arial"/>
          <w:sz w:val="20"/>
          <w:szCs w:val="20"/>
        </w:rPr>
      </w:pPr>
    </w:p>
    <w:p w14:paraId="6AB11A82" w14:textId="77777777" w:rsidR="00884AF3" w:rsidRPr="00884AF3" w:rsidRDefault="00524473" w:rsidP="00884AF3">
      <w:pPr>
        <w:jc w:val="both"/>
        <w:rPr>
          <w:rFonts w:ascii="Arial" w:hAnsi="Arial" w:cs="Arial"/>
          <w:b/>
          <w:sz w:val="20"/>
          <w:szCs w:val="20"/>
        </w:rPr>
      </w:pPr>
      <w:r>
        <w:rPr>
          <w:rFonts w:ascii="Arial" w:hAnsi="Arial" w:cs="Arial"/>
          <w:b/>
          <w:sz w:val="20"/>
          <w:szCs w:val="20"/>
        </w:rPr>
        <w:t>8</w:t>
      </w:r>
      <w:r w:rsidR="00884AF3" w:rsidRPr="00884AF3">
        <w:rPr>
          <w:rFonts w:ascii="Arial" w:hAnsi="Arial" w:cs="Arial"/>
          <w:b/>
          <w:sz w:val="20"/>
          <w:szCs w:val="20"/>
        </w:rPr>
        <w:t>.</w:t>
      </w:r>
      <w:r w:rsidR="00884AF3" w:rsidRPr="00884AF3">
        <w:rPr>
          <w:rFonts w:ascii="Arial" w:hAnsi="Arial" w:cs="Arial"/>
          <w:b/>
          <w:sz w:val="20"/>
          <w:szCs w:val="20"/>
        </w:rPr>
        <w:tab/>
        <w:t>Annual Report</w:t>
      </w:r>
      <w:r>
        <w:rPr>
          <w:rFonts w:ascii="Arial" w:hAnsi="Arial" w:cs="Arial"/>
          <w:b/>
          <w:sz w:val="20"/>
          <w:szCs w:val="20"/>
        </w:rPr>
        <w:t xml:space="preserve"> and </w:t>
      </w:r>
      <w:r w:rsidRPr="00884AF3">
        <w:rPr>
          <w:rFonts w:ascii="Arial" w:hAnsi="Arial" w:cs="Arial"/>
          <w:b/>
          <w:sz w:val="20"/>
          <w:szCs w:val="20"/>
        </w:rPr>
        <w:t>Annual Return</w:t>
      </w:r>
    </w:p>
    <w:p w14:paraId="6AB11A83" w14:textId="77777777" w:rsidR="00884AF3" w:rsidRPr="00884AF3" w:rsidRDefault="00884AF3" w:rsidP="00884AF3">
      <w:pPr>
        <w:jc w:val="both"/>
        <w:rPr>
          <w:rFonts w:ascii="Arial" w:hAnsi="Arial" w:cs="Arial"/>
          <w:sz w:val="20"/>
          <w:szCs w:val="20"/>
        </w:rPr>
      </w:pPr>
    </w:p>
    <w:p w14:paraId="6AB11A84" w14:textId="77777777" w:rsidR="00884AF3" w:rsidRPr="00884AF3" w:rsidRDefault="00884AF3" w:rsidP="00524473">
      <w:pPr>
        <w:ind w:left="720"/>
        <w:jc w:val="both"/>
        <w:rPr>
          <w:rFonts w:ascii="Arial" w:hAnsi="Arial" w:cs="Arial"/>
          <w:sz w:val="20"/>
          <w:szCs w:val="20"/>
        </w:rPr>
      </w:pPr>
      <w:r w:rsidRPr="00884AF3">
        <w:rPr>
          <w:rFonts w:ascii="Arial" w:hAnsi="Arial" w:cs="Arial"/>
          <w:sz w:val="20"/>
          <w:szCs w:val="20"/>
        </w:rPr>
        <w:t xml:space="preserve">The Council must comply with its obligations under the Charities Act 2011 with regard to the preparation of an annual report </w:t>
      </w:r>
      <w:r w:rsidR="00524473">
        <w:rPr>
          <w:rFonts w:ascii="Arial" w:hAnsi="Arial" w:cs="Arial"/>
          <w:sz w:val="20"/>
          <w:szCs w:val="20"/>
        </w:rPr>
        <w:t xml:space="preserve">and </w:t>
      </w:r>
      <w:r w:rsidR="00524473" w:rsidRPr="00884AF3">
        <w:rPr>
          <w:rFonts w:ascii="Arial" w:hAnsi="Arial" w:cs="Arial"/>
          <w:sz w:val="20"/>
          <w:szCs w:val="20"/>
        </w:rPr>
        <w:t>of an annual return and</w:t>
      </w:r>
      <w:r w:rsidRPr="00884AF3">
        <w:rPr>
          <w:rFonts w:ascii="Arial" w:hAnsi="Arial" w:cs="Arial"/>
          <w:sz w:val="20"/>
          <w:szCs w:val="20"/>
        </w:rPr>
        <w:t xml:space="preserve"> </w:t>
      </w:r>
      <w:r w:rsidR="00524473">
        <w:rPr>
          <w:rFonts w:ascii="Arial" w:hAnsi="Arial" w:cs="Arial"/>
          <w:sz w:val="20"/>
          <w:szCs w:val="20"/>
        </w:rPr>
        <w:t>their</w:t>
      </w:r>
      <w:r w:rsidRPr="00884AF3">
        <w:rPr>
          <w:rFonts w:ascii="Arial" w:hAnsi="Arial" w:cs="Arial"/>
          <w:sz w:val="20"/>
          <w:szCs w:val="20"/>
        </w:rPr>
        <w:t xml:space="preserve"> transmission to the Charity Commission.</w:t>
      </w:r>
    </w:p>
    <w:p w14:paraId="6AB11A85" w14:textId="77777777" w:rsidR="00884AF3" w:rsidRPr="00884AF3" w:rsidRDefault="00884AF3" w:rsidP="00884AF3">
      <w:pPr>
        <w:jc w:val="both"/>
        <w:rPr>
          <w:rFonts w:ascii="Arial" w:hAnsi="Arial" w:cs="Arial"/>
          <w:sz w:val="20"/>
          <w:szCs w:val="20"/>
        </w:rPr>
      </w:pPr>
    </w:p>
    <w:p w14:paraId="6AB11A86" w14:textId="77777777" w:rsidR="00884AF3" w:rsidRPr="00884AF3" w:rsidRDefault="00524473" w:rsidP="00884AF3">
      <w:pPr>
        <w:jc w:val="both"/>
        <w:rPr>
          <w:rFonts w:ascii="Arial" w:hAnsi="Arial" w:cs="Arial"/>
          <w:b/>
          <w:sz w:val="20"/>
          <w:szCs w:val="20"/>
        </w:rPr>
      </w:pPr>
      <w:r w:rsidRPr="00524473">
        <w:rPr>
          <w:rFonts w:ascii="Arial" w:hAnsi="Arial" w:cs="Arial"/>
          <w:sz w:val="20"/>
          <w:szCs w:val="20"/>
        </w:rPr>
        <w:t>9</w:t>
      </w:r>
      <w:r w:rsidR="00884AF3" w:rsidRPr="00524473">
        <w:rPr>
          <w:rFonts w:ascii="Arial" w:hAnsi="Arial" w:cs="Arial"/>
          <w:sz w:val="20"/>
          <w:szCs w:val="20"/>
        </w:rPr>
        <w:t>.</w:t>
      </w:r>
      <w:r w:rsidR="00884AF3" w:rsidRPr="00884AF3">
        <w:rPr>
          <w:rFonts w:ascii="Arial" w:hAnsi="Arial" w:cs="Arial"/>
          <w:b/>
          <w:sz w:val="20"/>
          <w:szCs w:val="20"/>
        </w:rPr>
        <w:tab/>
        <w:t>Receipts and Expenditure</w:t>
      </w:r>
    </w:p>
    <w:p w14:paraId="6AB11A87" w14:textId="77777777" w:rsidR="00884AF3" w:rsidRPr="00884AF3" w:rsidRDefault="00884AF3" w:rsidP="00884AF3">
      <w:pPr>
        <w:jc w:val="both"/>
        <w:rPr>
          <w:rFonts w:ascii="Arial" w:hAnsi="Arial" w:cs="Arial"/>
          <w:sz w:val="20"/>
          <w:szCs w:val="20"/>
        </w:rPr>
      </w:pPr>
    </w:p>
    <w:p w14:paraId="6AB11A88" w14:textId="77777777" w:rsidR="00884AF3" w:rsidRPr="00884AF3" w:rsidRDefault="00884AF3" w:rsidP="00524473">
      <w:pPr>
        <w:ind w:left="720"/>
        <w:jc w:val="both"/>
        <w:rPr>
          <w:rFonts w:ascii="Arial" w:hAnsi="Arial" w:cs="Arial"/>
          <w:sz w:val="20"/>
          <w:szCs w:val="20"/>
        </w:rPr>
      </w:pPr>
      <w:r w:rsidRPr="00884AF3">
        <w:rPr>
          <w:rFonts w:ascii="Arial" w:hAnsi="Arial" w:cs="Arial"/>
          <w:sz w:val="20"/>
          <w:szCs w:val="20"/>
        </w:rPr>
        <w:t xml:space="preserve">The income of the Charity, including all donations and bequests, must be paid into an account operated by the Council in the name of the Charity at such bank or building society as the Council shall from time to time decide.  </w:t>
      </w:r>
      <w:r w:rsidR="00524473">
        <w:rPr>
          <w:rFonts w:ascii="Arial" w:hAnsi="Arial" w:cs="Arial"/>
          <w:sz w:val="20"/>
          <w:szCs w:val="20"/>
        </w:rPr>
        <w:t>A</w:t>
      </w:r>
      <w:r w:rsidRPr="00884AF3">
        <w:rPr>
          <w:rFonts w:ascii="Arial" w:hAnsi="Arial" w:cs="Arial"/>
          <w:sz w:val="20"/>
          <w:szCs w:val="20"/>
        </w:rPr>
        <w:t>ll cheques and orders for payment of money from such account shall be signed by at least two members of the Council.</w:t>
      </w:r>
    </w:p>
    <w:p w14:paraId="6AB11A89" w14:textId="77777777" w:rsidR="00884AF3" w:rsidRPr="00884AF3" w:rsidRDefault="00884AF3" w:rsidP="00884AF3">
      <w:pPr>
        <w:jc w:val="both"/>
        <w:rPr>
          <w:rFonts w:ascii="Arial" w:hAnsi="Arial" w:cs="Arial"/>
          <w:sz w:val="20"/>
          <w:szCs w:val="20"/>
        </w:rPr>
      </w:pPr>
    </w:p>
    <w:p w14:paraId="6AB11A8A" w14:textId="77777777" w:rsidR="00884AF3" w:rsidRPr="00884AF3" w:rsidRDefault="00884AF3" w:rsidP="00524473">
      <w:pPr>
        <w:jc w:val="both"/>
        <w:rPr>
          <w:rFonts w:ascii="Arial" w:hAnsi="Arial" w:cs="Arial"/>
          <w:b/>
          <w:sz w:val="20"/>
          <w:szCs w:val="20"/>
        </w:rPr>
      </w:pPr>
      <w:r w:rsidRPr="00524473">
        <w:rPr>
          <w:rFonts w:ascii="Arial" w:hAnsi="Arial" w:cs="Arial"/>
          <w:sz w:val="20"/>
          <w:szCs w:val="20"/>
        </w:rPr>
        <w:t>1</w:t>
      </w:r>
      <w:r w:rsidR="00524473" w:rsidRPr="00524473">
        <w:rPr>
          <w:rFonts w:ascii="Arial" w:hAnsi="Arial" w:cs="Arial"/>
          <w:sz w:val="20"/>
          <w:szCs w:val="20"/>
        </w:rPr>
        <w:t>0</w:t>
      </w:r>
      <w:r w:rsidRPr="00524473">
        <w:rPr>
          <w:rFonts w:ascii="Arial" w:hAnsi="Arial" w:cs="Arial"/>
          <w:sz w:val="20"/>
          <w:szCs w:val="20"/>
        </w:rPr>
        <w:t>.</w:t>
      </w:r>
      <w:r w:rsidRPr="00884AF3">
        <w:rPr>
          <w:rFonts w:ascii="Arial" w:hAnsi="Arial" w:cs="Arial"/>
          <w:b/>
          <w:sz w:val="20"/>
          <w:szCs w:val="20"/>
        </w:rPr>
        <w:tab/>
        <w:t>Rules</w:t>
      </w:r>
    </w:p>
    <w:p w14:paraId="6AB11A8B" w14:textId="77777777" w:rsidR="00884AF3" w:rsidRPr="00884AF3" w:rsidRDefault="00884AF3" w:rsidP="00884AF3">
      <w:pPr>
        <w:ind w:left="709" w:hanging="709"/>
        <w:jc w:val="both"/>
        <w:rPr>
          <w:rFonts w:ascii="Arial" w:hAnsi="Arial" w:cs="Arial"/>
          <w:sz w:val="20"/>
          <w:szCs w:val="20"/>
        </w:rPr>
      </w:pPr>
    </w:p>
    <w:p w14:paraId="6AB11A8C" w14:textId="77777777" w:rsidR="00884AF3" w:rsidRPr="00884AF3" w:rsidRDefault="00884AF3" w:rsidP="00524473">
      <w:pPr>
        <w:ind w:left="709"/>
        <w:jc w:val="both"/>
        <w:rPr>
          <w:rFonts w:ascii="Arial" w:hAnsi="Arial" w:cs="Arial"/>
          <w:sz w:val="20"/>
          <w:szCs w:val="20"/>
        </w:rPr>
      </w:pPr>
      <w:r w:rsidRPr="00884AF3">
        <w:rPr>
          <w:rFonts w:ascii="Arial" w:hAnsi="Arial" w:cs="Arial"/>
          <w:sz w:val="20"/>
          <w:szCs w:val="20"/>
        </w:rPr>
        <w:t>Within the limits prescribed by this governing document the Council may from time to time make and alter rules for the management of the Charity and in particular with reference to:</w:t>
      </w:r>
    </w:p>
    <w:p w14:paraId="6AB11A8D" w14:textId="77777777" w:rsidR="00884AF3" w:rsidRPr="00884AF3" w:rsidRDefault="00884AF3" w:rsidP="00884AF3">
      <w:pPr>
        <w:ind w:left="709" w:hanging="709"/>
        <w:jc w:val="both"/>
        <w:rPr>
          <w:rFonts w:ascii="Arial" w:hAnsi="Arial" w:cs="Arial"/>
          <w:sz w:val="20"/>
          <w:szCs w:val="20"/>
        </w:rPr>
      </w:pPr>
    </w:p>
    <w:p w14:paraId="6AB11A8E" w14:textId="77777777" w:rsidR="00884AF3" w:rsidRPr="00884AF3" w:rsidRDefault="00884AF3" w:rsidP="00884AF3">
      <w:pPr>
        <w:ind w:left="709" w:hanging="709"/>
        <w:jc w:val="both"/>
        <w:rPr>
          <w:rFonts w:ascii="Arial" w:hAnsi="Arial" w:cs="Arial"/>
          <w:sz w:val="20"/>
          <w:szCs w:val="20"/>
        </w:rPr>
      </w:pPr>
      <w:r w:rsidRPr="00884AF3">
        <w:rPr>
          <w:rFonts w:ascii="Arial" w:hAnsi="Arial" w:cs="Arial"/>
          <w:sz w:val="20"/>
          <w:szCs w:val="20"/>
        </w:rPr>
        <w:t>1</w:t>
      </w:r>
      <w:r w:rsidR="00524473">
        <w:rPr>
          <w:rFonts w:ascii="Arial" w:hAnsi="Arial" w:cs="Arial"/>
          <w:sz w:val="20"/>
          <w:szCs w:val="20"/>
        </w:rPr>
        <w:t>0</w:t>
      </w:r>
      <w:r w:rsidRPr="00884AF3">
        <w:rPr>
          <w:rFonts w:ascii="Arial" w:hAnsi="Arial" w:cs="Arial"/>
          <w:sz w:val="20"/>
          <w:szCs w:val="20"/>
        </w:rPr>
        <w:t>.1</w:t>
      </w:r>
      <w:r w:rsidRPr="00884AF3">
        <w:rPr>
          <w:rFonts w:ascii="Arial" w:hAnsi="Arial" w:cs="Arial"/>
          <w:sz w:val="20"/>
          <w:szCs w:val="20"/>
        </w:rPr>
        <w:tab/>
        <w:t>the terms and conditions upon which the trust property, or any other property belonging to the Charity, may be used by persons or bodies other than the Council for the purposes specified in this governing document and the sum (if any) to be paid for such use</w:t>
      </w:r>
    </w:p>
    <w:p w14:paraId="6AB11A8F" w14:textId="77777777" w:rsidR="00884AF3" w:rsidRPr="00884AF3" w:rsidRDefault="00884AF3" w:rsidP="00884AF3">
      <w:pPr>
        <w:ind w:left="709" w:hanging="709"/>
        <w:jc w:val="both"/>
        <w:rPr>
          <w:rFonts w:ascii="Arial" w:hAnsi="Arial" w:cs="Arial"/>
          <w:sz w:val="20"/>
          <w:szCs w:val="20"/>
        </w:rPr>
      </w:pPr>
    </w:p>
    <w:p w14:paraId="6AB11A90" w14:textId="77777777" w:rsidR="00884AF3" w:rsidRPr="00884AF3" w:rsidRDefault="00884AF3" w:rsidP="00884AF3">
      <w:pPr>
        <w:ind w:left="709" w:hanging="709"/>
        <w:jc w:val="both"/>
        <w:rPr>
          <w:rFonts w:ascii="Arial" w:hAnsi="Arial" w:cs="Arial"/>
          <w:sz w:val="20"/>
          <w:szCs w:val="20"/>
        </w:rPr>
      </w:pPr>
      <w:r w:rsidRPr="00884AF3">
        <w:rPr>
          <w:rFonts w:ascii="Arial" w:hAnsi="Arial" w:cs="Arial"/>
          <w:sz w:val="20"/>
          <w:szCs w:val="20"/>
        </w:rPr>
        <w:t>1</w:t>
      </w:r>
      <w:r w:rsidR="00524473">
        <w:rPr>
          <w:rFonts w:ascii="Arial" w:hAnsi="Arial" w:cs="Arial"/>
          <w:sz w:val="20"/>
          <w:szCs w:val="20"/>
        </w:rPr>
        <w:t>0</w:t>
      </w:r>
      <w:r w:rsidRPr="00884AF3">
        <w:rPr>
          <w:rFonts w:ascii="Arial" w:hAnsi="Arial" w:cs="Arial"/>
          <w:sz w:val="20"/>
          <w:szCs w:val="20"/>
        </w:rPr>
        <w:t>.2</w:t>
      </w:r>
      <w:r w:rsidRPr="00884AF3">
        <w:rPr>
          <w:rFonts w:ascii="Arial" w:hAnsi="Arial" w:cs="Arial"/>
          <w:sz w:val="20"/>
          <w:szCs w:val="20"/>
        </w:rPr>
        <w:tab/>
        <w:t>the deposit of money at a proper bank or building society and the safe custody of documents</w:t>
      </w:r>
    </w:p>
    <w:p w14:paraId="6AB11A91" w14:textId="77777777" w:rsidR="00884AF3" w:rsidRPr="00884AF3" w:rsidRDefault="00884AF3" w:rsidP="00884AF3">
      <w:pPr>
        <w:ind w:left="709" w:hanging="709"/>
        <w:jc w:val="both"/>
        <w:rPr>
          <w:rFonts w:ascii="Arial" w:hAnsi="Arial" w:cs="Arial"/>
          <w:sz w:val="20"/>
          <w:szCs w:val="20"/>
        </w:rPr>
      </w:pPr>
    </w:p>
    <w:p w14:paraId="6AB11A92" w14:textId="77777777" w:rsidR="00884AF3" w:rsidRPr="00884AF3" w:rsidRDefault="00884AF3" w:rsidP="00884AF3">
      <w:pPr>
        <w:ind w:left="709" w:hanging="709"/>
        <w:jc w:val="both"/>
        <w:rPr>
          <w:rFonts w:ascii="Arial" w:hAnsi="Arial" w:cs="Arial"/>
          <w:sz w:val="20"/>
          <w:szCs w:val="20"/>
        </w:rPr>
      </w:pPr>
      <w:r w:rsidRPr="00884AF3">
        <w:rPr>
          <w:rFonts w:ascii="Arial" w:hAnsi="Arial" w:cs="Arial"/>
          <w:sz w:val="20"/>
          <w:szCs w:val="20"/>
        </w:rPr>
        <w:t>1</w:t>
      </w:r>
      <w:r w:rsidR="00524473">
        <w:rPr>
          <w:rFonts w:ascii="Arial" w:hAnsi="Arial" w:cs="Arial"/>
          <w:sz w:val="20"/>
          <w:szCs w:val="20"/>
        </w:rPr>
        <w:t>0</w:t>
      </w:r>
      <w:r w:rsidRPr="00884AF3">
        <w:rPr>
          <w:rFonts w:ascii="Arial" w:hAnsi="Arial" w:cs="Arial"/>
          <w:sz w:val="20"/>
          <w:szCs w:val="20"/>
        </w:rPr>
        <w:t>.3</w:t>
      </w:r>
      <w:r w:rsidRPr="00884AF3">
        <w:rPr>
          <w:rFonts w:ascii="Arial" w:hAnsi="Arial" w:cs="Arial"/>
          <w:sz w:val="20"/>
          <w:szCs w:val="20"/>
        </w:rPr>
        <w:tab/>
        <w:t>the appointment of an auditor or an independent examiner</w:t>
      </w:r>
    </w:p>
    <w:p w14:paraId="6AB11A93" w14:textId="77777777" w:rsidR="00884AF3" w:rsidRPr="00884AF3" w:rsidRDefault="00884AF3" w:rsidP="00884AF3">
      <w:pPr>
        <w:ind w:left="709" w:hanging="709"/>
        <w:jc w:val="both"/>
        <w:rPr>
          <w:rFonts w:ascii="Arial" w:hAnsi="Arial" w:cs="Arial"/>
          <w:sz w:val="20"/>
          <w:szCs w:val="20"/>
        </w:rPr>
      </w:pPr>
    </w:p>
    <w:p w14:paraId="6AB11A94" w14:textId="77777777" w:rsidR="00884AF3" w:rsidRPr="00884AF3" w:rsidRDefault="00884AF3" w:rsidP="00884AF3">
      <w:pPr>
        <w:ind w:left="709" w:hanging="709"/>
        <w:jc w:val="both"/>
        <w:rPr>
          <w:rFonts w:ascii="Arial" w:hAnsi="Arial" w:cs="Arial"/>
          <w:sz w:val="20"/>
          <w:szCs w:val="20"/>
        </w:rPr>
      </w:pPr>
      <w:r w:rsidRPr="00884AF3">
        <w:rPr>
          <w:rFonts w:ascii="Arial" w:hAnsi="Arial" w:cs="Arial"/>
          <w:sz w:val="20"/>
          <w:szCs w:val="20"/>
        </w:rPr>
        <w:t>1</w:t>
      </w:r>
      <w:r w:rsidR="00524473">
        <w:rPr>
          <w:rFonts w:ascii="Arial" w:hAnsi="Arial" w:cs="Arial"/>
          <w:sz w:val="20"/>
          <w:szCs w:val="20"/>
        </w:rPr>
        <w:t>0</w:t>
      </w:r>
      <w:r w:rsidRPr="00884AF3">
        <w:rPr>
          <w:rFonts w:ascii="Arial" w:hAnsi="Arial" w:cs="Arial"/>
          <w:sz w:val="20"/>
          <w:szCs w:val="20"/>
        </w:rPr>
        <w:t>.4</w:t>
      </w:r>
      <w:r w:rsidRPr="00884AF3">
        <w:rPr>
          <w:rFonts w:ascii="Arial" w:hAnsi="Arial" w:cs="Arial"/>
          <w:sz w:val="20"/>
          <w:szCs w:val="20"/>
        </w:rPr>
        <w:tab/>
        <w:t>the engagement or dismissal of such officers, servants and agents as the Council may consider necessary and the payment of such persons (not being members of the Council)</w:t>
      </w:r>
    </w:p>
    <w:p w14:paraId="6AB11A95" w14:textId="77777777" w:rsidR="00884AF3" w:rsidRPr="00884AF3" w:rsidRDefault="00884AF3" w:rsidP="00884AF3">
      <w:pPr>
        <w:ind w:left="709" w:hanging="709"/>
        <w:jc w:val="both"/>
        <w:rPr>
          <w:rFonts w:ascii="Arial" w:hAnsi="Arial" w:cs="Arial"/>
          <w:sz w:val="20"/>
          <w:szCs w:val="20"/>
        </w:rPr>
      </w:pPr>
    </w:p>
    <w:p w14:paraId="6AB11A96" w14:textId="77777777" w:rsidR="00884AF3" w:rsidRPr="00884AF3" w:rsidRDefault="00884AF3" w:rsidP="00884AF3">
      <w:pPr>
        <w:ind w:left="709" w:hanging="709"/>
        <w:jc w:val="both"/>
        <w:rPr>
          <w:rFonts w:ascii="Arial" w:hAnsi="Arial" w:cs="Arial"/>
          <w:sz w:val="20"/>
          <w:szCs w:val="20"/>
        </w:rPr>
      </w:pPr>
      <w:r w:rsidRPr="00884AF3">
        <w:rPr>
          <w:rFonts w:ascii="Arial" w:hAnsi="Arial" w:cs="Arial"/>
          <w:sz w:val="20"/>
          <w:szCs w:val="20"/>
        </w:rPr>
        <w:t>1</w:t>
      </w:r>
      <w:r w:rsidR="00524473">
        <w:rPr>
          <w:rFonts w:ascii="Arial" w:hAnsi="Arial" w:cs="Arial"/>
          <w:sz w:val="20"/>
          <w:szCs w:val="20"/>
        </w:rPr>
        <w:t>0</w:t>
      </w:r>
      <w:r w:rsidRPr="00884AF3">
        <w:rPr>
          <w:rFonts w:ascii="Arial" w:hAnsi="Arial" w:cs="Arial"/>
          <w:sz w:val="20"/>
          <w:szCs w:val="20"/>
        </w:rPr>
        <w:t>.5</w:t>
      </w:r>
      <w:r w:rsidRPr="00884AF3">
        <w:rPr>
          <w:rFonts w:ascii="Arial" w:hAnsi="Arial" w:cs="Arial"/>
          <w:sz w:val="20"/>
          <w:szCs w:val="20"/>
        </w:rPr>
        <w:tab/>
        <w:t>the summoning and conduct of meetings.</w:t>
      </w:r>
      <w:r>
        <w:rPr>
          <w:rFonts w:ascii="Arial" w:hAnsi="Arial" w:cs="Arial"/>
          <w:sz w:val="20"/>
          <w:szCs w:val="20"/>
        </w:rPr>
        <w:t>”</w:t>
      </w:r>
    </w:p>
    <w:p w14:paraId="6AB11A97" w14:textId="77777777" w:rsidR="00884AF3" w:rsidRPr="00884AF3" w:rsidRDefault="00884AF3" w:rsidP="00884AF3">
      <w:pPr>
        <w:ind w:left="709" w:hanging="709"/>
        <w:jc w:val="both"/>
        <w:rPr>
          <w:rFonts w:ascii="Arial" w:hAnsi="Arial" w:cs="Arial"/>
          <w:sz w:val="20"/>
          <w:szCs w:val="20"/>
        </w:rPr>
      </w:pPr>
    </w:p>
    <w:p w14:paraId="6AB11A98" w14:textId="77777777" w:rsidR="00004510" w:rsidRDefault="00004510" w:rsidP="00004510">
      <w:pPr>
        <w:ind w:left="709" w:hanging="709"/>
        <w:rPr>
          <w:rFonts w:ascii="Arial" w:hAnsi="Arial" w:cs="Arial"/>
          <w:b/>
          <w:sz w:val="20"/>
          <w:szCs w:val="20"/>
        </w:rPr>
      </w:pPr>
      <w:r w:rsidRPr="00695334">
        <w:rPr>
          <w:rFonts w:ascii="Arial" w:hAnsi="Arial" w:cs="Arial"/>
          <w:sz w:val="20"/>
          <w:szCs w:val="20"/>
        </w:rPr>
        <w:t>1</w:t>
      </w:r>
      <w:r>
        <w:rPr>
          <w:rFonts w:ascii="Arial" w:hAnsi="Arial" w:cs="Arial"/>
          <w:sz w:val="20"/>
          <w:szCs w:val="20"/>
        </w:rPr>
        <w:t>1</w:t>
      </w:r>
      <w:r w:rsidRPr="00695334">
        <w:rPr>
          <w:rFonts w:ascii="Arial" w:hAnsi="Arial" w:cs="Arial"/>
          <w:sz w:val="20"/>
          <w:szCs w:val="20"/>
        </w:rPr>
        <w:t>.</w:t>
      </w:r>
      <w:r w:rsidRPr="00695334">
        <w:rPr>
          <w:rFonts w:ascii="Arial" w:hAnsi="Arial" w:cs="Arial"/>
          <w:sz w:val="20"/>
          <w:szCs w:val="20"/>
        </w:rPr>
        <w:tab/>
      </w:r>
      <w:r w:rsidRPr="00884AF3">
        <w:rPr>
          <w:rFonts w:ascii="Arial" w:hAnsi="Arial" w:cs="Arial"/>
          <w:b/>
          <w:sz w:val="20"/>
          <w:szCs w:val="20"/>
        </w:rPr>
        <w:t>Disposal of property, and dissolution</w:t>
      </w:r>
    </w:p>
    <w:p w14:paraId="6AB11A99" w14:textId="77777777" w:rsidR="00004510" w:rsidRDefault="00004510" w:rsidP="00004510">
      <w:pPr>
        <w:ind w:left="709" w:hanging="709"/>
        <w:rPr>
          <w:rFonts w:ascii="Arial" w:hAnsi="Arial" w:cs="Arial"/>
          <w:sz w:val="20"/>
          <w:szCs w:val="20"/>
        </w:rPr>
      </w:pPr>
    </w:p>
    <w:p w14:paraId="6AB11A9A" w14:textId="77777777" w:rsidR="00004510" w:rsidRDefault="00004510" w:rsidP="00004510">
      <w:pPr>
        <w:ind w:left="709" w:hanging="709"/>
        <w:jc w:val="both"/>
        <w:rPr>
          <w:rFonts w:ascii="Arial" w:hAnsi="Arial" w:cs="Arial"/>
          <w:sz w:val="20"/>
          <w:szCs w:val="20"/>
        </w:rPr>
      </w:pPr>
      <w:r w:rsidRPr="00884AF3">
        <w:rPr>
          <w:rFonts w:ascii="Arial" w:hAnsi="Arial" w:cs="Arial"/>
          <w:sz w:val="20"/>
          <w:szCs w:val="20"/>
        </w:rPr>
        <w:t>1</w:t>
      </w:r>
      <w:r>
        <w:rPr>
          <w:rFonts w:ascii="Arial" w:hAnsi="Arial" w:cs="Arial"/>
          <w:sz w:val="20"/>
          <w:szCs w:val="20"/>
        </w:rPr>
        <w:t>1</w:t>
      </w:r>
      <w:r w:rsidRPr="00884AF3">
        <w:rPr>
          <w:rFonts w:ascii="Arial" w:hAnsi="Arial" w:cs="Arial"/>
          <w:sz w:val="20"/>
          <w:szCs w:val="20"/>
        </w:rPr>
        <w:t>.1</w:t>
      </w:r>
      <w:r w:rsidRPr="00884AF3">
        <w:rPr>
          <w:rFonts w:ascii="Arial" w:hAnsi="Arial" w:cs="Arial"/>
          <w:sz w:val="20"/>
          <w:szCs w:val="20"/>
        </w:rPr>
        <w:tab/>
        <w:t>Subject to the provisions of this Cl</w:t>
      </w:r>
      <w:r w:rsidR="008F4A37">
        <w:rPr>
          <w:rFonts w:ascii="Arial" w:hAnsi="Arial" w:cs="Arial"/>
          <w:sz w:val="20"/>
          <w:szCs w:val="20"/>
        </w:rPr>
        <w:t xml:space="preserve">ause, </w:t>
      </w:r>
      <w:r w:rsidRPr="00884AF3">
        <w:rPr>
          <w:rFonts w:ascii="Arial" w:hAnsi="Arial" w:cs="Arial"/>
          <w:sz w:val="20"/>
          <w:szCs w:val="20"/>
        </w:rPr>
        <w:t xml:space="preserve">if the Council decides at any time that on the grounds of expense of otherwise it is necessary or advisable to discontinue the use of the trust property, or any other property belonging to the Charity, in whole or in part for the Objects, the Council may sell the trust property or any other property belonging to the Charity or any part of it on </w:t>
      </w:r>
      <w:r w:rsidRPr="00884AF3">
        <w:rPr>
          <w:rFonts w:ascii="Arial" w:hAnsi="Arial" w:cs="Arial"/>
          <w:sz w:val="20"/>
          <w:szCs w:val="20"/>
        </w:rPr>
        <w:lastRenderedPageBreak/>
        <w:t>such terms as may be approved by the Council in accordance with the provisions of Sections 117 t</w:t>
      </w:r>
      <w:r w:rsidR="008F4A37">
        <w:rPr>
          <w:rFonts w:ascii="Arial" w:hAnsi="Arial" w:cs="Arial"/>
          <w:sz w:val="20"/>
          <w:szCs w:val="20"/>
        </w:rPr>
        <w:t>o 123 of the Charities Act 2011.</w:t>
      </w:r>
    </w:p>
    <w:p w14:paraId="6AB11A9B" w14:textId="77777777" w:rsidR="00004510" w:rsidRPr="00884AF3" w:rsidRDefault="00004510" w:rsidP="00004510">
      <w:pPr>
        <w:ind w:left="709" w:hanging="709"/>
        <w:jc w:val="both"/>
        <w:rPr>
          <w:rFonts w:ascii="Arial" w:hAnsi="Arial" w:cs="Arial"/>
          <w:sz w:val="20"/>
          <w:szCs w:val="20"/>
        </w:rPr>
      </w:pPr>
    </w:p>
    <w:p w14:paraId="6AB11A9C" w14:textId="77777777" w:rsidR="00004510" w:rsidRDefault="00004510" w:rsidP="00004510">
      <w:pPr>
        <w:ind w:left="709" w:hanging="709"/>
        <w:jc w:val="both"/>
        <w:rPr>
          <w:rFonts w:ascii="Arial" w:hAnsi="Arial" w:cs="Arial"/>
          <w:sz w:val="20"/>
          <w:szCs w:val="20"/>
        </w:rPr>
      </w:pPr>
      <w:r w:rsidRPr="00884AF3">
        <w:rPr>
          <w:rFonts w:ascii="Arial" w:hAnsi="Arial" w:cs="Arial"/>
          <w:sz w:val="20"/>
          <w:szCs w:val="20"/>
        </w:rPr>
        <w:t>1</w:t>
      </w:r>
      <w:r>
        <w:rPr>
          <w:rFonts w:ascii="Arial" w:hAnsi="Arial" w:cs="Arial"/>
          <w:sz w:val="20"/>
          <w:szCs w:val="20"/>
        </w:rPr>
        <w:t>1</w:t>
      </w:r>
      <w:r w:rsidRPr="00884AF3">
        <w:rPr>
          <w:rFonts w:ascii="Arial" w:hAnsi="Arial" w:cs="Arial"/>
          <w:sz w:val="20"/>
          <w:szCs w:val="20"/>
        </w:rPr>
        <w:t>.2</w:t>
      </w:r>
      <w:r w:rsidRPr="00884AF3">
        <w:rPr>
          <w:rFonts w:ascii="Arial" w:hAnsi="Arial" w:cs="Arial"/>
          <w:sz w:val="20"/>
          <w:szCs w:val="20"/>
        </w:rPr>
        <w:tab/>
        <w:t>The Council may only do so if:</w:t>
      </w:r>
    </w:p>
    <w:p w14:paraId="6AB11A9D" w14:textId="77777777" w:rsidR="00004510" w:rsidRPr="00884AF3" w:rsidRDefault="00004510" w:rsidP="00004510">
      <w:pPr>
        <w:ind w:left="709" w:hanging="709"/>
        <w:jc w:val="both"/>
        <w:rPr>
          <w:rFonts w:ascii="Arial" w:hAnsi="Arial" w:cs="Arial"/>
          <w:sz w:val="20"/>
          <w:szCs w:val="20"/>
        </w:rPr>
      </w:pPr>
    </w:p>
    <w:p w14:paraId="6AB11A9E" w14:textId="77777777" w:rsidR="00004510" w:rsidRDefault="00004510" w:rsidP="00004510">
      <w:pPr>
        <w:ind w:left="709" w:hanging="709"/>
        <w:jc w:val="both"/>
        <w:rPr>
          <w:rFonts w:ascii="Arial" w:hAnsi="Arial" w:cs="Arial"/>
          <w:sz w:val="20"/>
          <w:szCs w:val="20"/>
        </w:rPr>
      </w:pPr>
      <w:r w:rsidRPr="00884AF3">
        <w:rPr>
          <w:rFonts w:ascii="Arial" w:hAnsi="Arial" w:cs="Arial"/>
          <w:sz w:val="20"/>
          <w:szCs w:val="20"/>
        </w:rPr>
        <w:t>1</w:t>
      </w:r>
      <w:r>
        <w:rPr>
          <w:rFonts w:ascii="Arial" w:hAnsi="Arial" w:cs="Arial"/>
          <w:sz w:val="20"/>
          <w:szCs w:val="20"/>
        </w:rPr>
        <w:t>1</w:t>
      </w:r>
      <w:r w:rsidRPr="00884AF3">
        <w:rPr>
          <w:rFonts w:ascii="Arial" w:hAnsi="Arial" w:cs="Arial"/>
          <w:sz w:val="20"/>
          <w:szCs w:val="20"/>
        </w:rPr>
        <w:t>.2.1</w:t>
      </w:r>
      <w:r w:rsidRPr="00884AF3">
        <w:rPr>
          <w:rFonts w:ascii="Arial" w:hAnsi="Arial" w:cs="Arial"/>
          <w:sz w:val="20"/>
          <w:szCs w:val="20"/>
        </w:rPr>
        <w:tab/>
        <w:t>the decision to sell is confirmed by a resolution passed at a special general meeting of the inhabitants of the age of 18 years and upward of the area of benefit and</w:t>
      </w:r>
    </w:p>
    <w:p w14:paraId="6AB11A9F" w14:textId="77777777" w:rsidR="00004510" w:rsidRPr="00884AF3" w:rsidRDefault="00004510" w:rsidP="00004510">
      <w:pPr>
        <w:ind w:left="709" w:hanging="709"/>
        <w:jc w:val="both"/>
        <w:rPr>
          <w:rFonts w:ascii="Arial" w:hAnsi="Arial" w:cs="Arial"/>
          <w:sz w:val="20"/>
          <w:szCs w:val="20"/>
        </w:rPr>
      </w:pPr>
    </w:p>
    <w:p w14:paraId="6AB11AA0" w14:textId="77777777" w:rsidR="00004510" w:rsidRDefault="00004510" w:rsidP="00004510">
      <w:pPr>
        <w:ind w:left="709" w:hanging="709"/>
        <w:jc w:val="both"/>
        <w:rPr>
          <w:rFonts w:ascii="Arial" w:hAnsi="Arial" w:cs="Arial"/>
          <w:sz w:val="20"/>
          <w:szCs w:val="20"/>
        </w:rPr>
      </w:pPr>
      <w:r w:rsidRPr="00884AF3">
        <w:rPr>
          <w:rFonts w:ascii="Arial" w:hAnsi="Arial" w:cs="Arial"/>
          <w:sz w:val="20"/>
          <w:szCs w:val="20"/>
        </w:rPr>
        <w:t>1</w:t>
      </w:r>
      <w:r>
        <w:rPr>
          <w:rFonts w:ascii="Arial" w:hAnsi="Arial" w:cs="Arial"/>
          <w:sz w:val="20"/>
          <w:szCs w:val="20"/>
        </w:rPr>
        <w:t>1</w:t>
      </w:r>
      <w:r w:rsidRPr="00884AF3">
        <w:rPr>
          <w:rFonts w:ascii="Arial" w:hAnsi="Arial" w:cs="Arial"/>
          <w:sz w:val="20"/>
          <w:szCs w:val="20"/>
        </w:rPr>
        <w:t>.2.2</w:t>
      </w:r>
      <w:r w:rsidRPr="00884AF3">
        <w:rPr>
          <w:rFonts w:ascii="Arial" w:hAnsi="Arial" w:cs="Arial"/>
          <w:sz w:val="20"/>
          <w:szCs w:val="20"/>
        </w:rPr>
        <w:tab/>
        <w:t>such resolution is passed by a majority of such inhabitants present and voting at such meeting.</w:t>
      </w:r>
    </w:p>
    <w:p w14:paraId="6AB11AA1" w14:textId="77777777" w:rsidR="00004510" w:rsidRPr="00884AF3" w:rsidRDefault="00004510" w:rsidP="00004510">
      <w:pPr>
        <w:ind w:left="709" w:hanging="709"/>
        <w:jc w:val="both"/>
        <w:rPr>
          <w:rFonts w:ascii="Arial" w:hAnsi="Arial" w:cs="Arial"/>
          <w:sz w:val="20"/>
          <w:szCs w:val="20"/>
        </w:rPr>
      </w:pPr>
    </w:p>
    <w:p w14:paraId="6AB11AA2" w14:textId="77777777" w:rsidR="00004510" w:rsidRDefault="00004510" w:rsidP="00004510">
      <w:pPr>
        <w:ind w:left="709" w:hanging="709"/>
        <w:jc w:val="both"/>
        <w:rPr>
          <w:rFonts w:ascii="Arial" w:hAnsi="Arial" w:cs="Arial"/>
          <w:sz w:val="20"/>
          <w:szCs w:val="20"/>
        </w:rPr>
      </w:pPr>
      <w:r w:rsidRPr="00884AF3">
        <w:rPr>
          <w:rFonts w:ascii="Arial" w:hAnsi="Arial" w:cs="Arial"/>
          <w:sz w:val="20"/>
          <w:szCs w:val="20"/>
        </w:rPr>
        <w:t>1</w:t>
      </w:r>
      <w:r>
        <w:rPr>
          <w:rFonts w:ascii="Arial" w:hAnsi="Arial" w:cs="Arial"/>
          <w:sz w:val="20"/>
          <w:szCs w:val="20"/>
        </w:rPr>
        <w:t>1</w:t>
      </w:r>
      <w:r w:rsidRPr="00884AF3">
        <w:rPr>
          <w:rFonts w:ascii="Arial" w:hAnsi="Arial" w:cs="Arial"/>
          <w:sz w:val="20"/>
          <w:szCs w:val="20"/>
        </w:rPr>
        <w:t>.3</w:t>
      </w:r>
      <w:r w:rsidRPr="00884AF3">
        <w:rPr>
          <w:rFonts w:ascii="Arial" w:hAnsi="Arial" w:cs="Arial"/>
          <w:sz w:val="20"/>
          <w:szCs w:val="20"/>
        </w:rPr>
        <w:tab/>
        <w:t>Not less than fourteen days’ notice of such special general meeting (stating the terms of the resolution that will be proposed) must be posted in a conspicuous place or placed on the trust property and advertised in a newspaper circulating in the area of benefit.</w:t>
      </w:r>
    </w:p>
    <w:p w14:paraId="6AB11AA3" w14:textId="77777777" w:rsidR="00004510" w:rsidRPr="00884AF3" w:rsidRDefault="00004510" w:rsidP="00004510">
      <w:pPr>
        <w:ind w:left="709" w:hanging="709"/>
        <w:jc w:val="both"/>
        <w:rPr>
          <w:rFonts w:ascii="Arial" w:hAnsi="Arial" w:cs="Arial"/>
          <w:sz w:val="20"/>
          <w:szCs w:val="20"/>
        </w:rPr>
      </w:pPr>
    </w:p>
    <w:p w14:paraId="6AB11AA4" w14:textId="665249B5" w:rsidR="00004510" w:rsidRDefault="00004510" w:rsidP="00004510">
      <w:pPr>
        <w:ind w:left="709" w:hanging="709"/>
        <w:jc w:val="both"/>
        <w:rPr>
          <w:rFonts w:ascii="Arial" w:hAnsi="Arial" w:cs="Arial"/>
          <w:sz w:val="20"/>
          <w:szCs w:val="20"/>
        </w:rPr>
      </w:pPr>
      <w:r w:rsidRPr="00884AF3">
        <w:rPr>
          <w:rFonts w:ascii="Arial" w:hAnsi="Arial" w:cs="Arial"/>
          <w:sz w:val="20"/>
          <w:szCs w:val="20"/>
        </w:rPr>
        <w:t>1</w:t>
      </w:r>
      <w:r>
        <w:rPr>
          <w:rFonts w:ascii="Arial" w:hAnsi="Arial" w:cs="Arial"/>
          <w:sz w:val="20"/>
          <w:szCs w:val="20"/>
        </w:rPr>
        <w:t>1</w:t>
      </w:r>
      <w:r w:rsidRPr="00884AF3">
        <w:rPr>
          <w:rFonts w:ascii="Arial" w:hAnsi="Arial" w:cs="Arial"/>
          <w:sz w:val="20"/>
          <w:szCs w:val="20"/>
        </w:rPr>
        <w:t>.4</w:t>
      </w:r>
      <w:r w:rsidRPr="00884AF3">
        <w:rPr>
          <w:rFonts w:ascii="Arial" w:hAnsi="Arial" w:cs="Arial"/>
          <w:sz w:val="20"/>
          <w:szCs w:val="20"/>
        </w:rPr>
        <w:tab/>
        <w:t>Following the sale of the trust property and other property belonging to the Charity, in whole or in part in the circumstances described in clause 1</w:t>
      </w:r>
      <w:r w:rsidR="008F4A37">
        <w:rPr>
          <w:rFonts w:ascii="Arial" w:hAnsi="Arial" w:cs="Arial"/>
          <w:sz w:val="20"/>
          <w:szCs w:val="20"/>
        </w:rPr>
        <w:t>1</w:t>
      </w:r>
      <w:r w:rsidRPr="00884AF3">
        <w:rPr>
          <w:rFonts w:ascii="Arial" w:hAnsi="Arial" w:cs="Arial"/>
          <w:sz w:val="20"/>
          <w:szCs w:val="20"/>
        </w:rPr>
        <w:t>.1, all monies belonging to the Charity including the proceeds of sale of any fixtures and fittings (after satisfaction of any liabilities properly payable) must be applied:</w:t>
      </w:r>
    </w:p>
    <w:p w14:paraId="6AB11AA5" w14:textId="77777777" w:rsidR="00004510" w:rsidRPr="00884AF3" w:rsidRDefault="00004510" w:rsidP="00004510">
      <w:pPr>
        <w:ind w:left="709" w:hanging="709"/>
        <w:jc w:val="both"/>
        <w:rPr>
          <w:rFonts w:ascii="Arial" w:hAnsi="Arial" w:cs="Arial"/>
          <w:sz w:val="20"/>
          <w:szCs w:val="20"/>
        </w:rPr>
      </w:pPr>
    </w:p>
    <w:p w14:paraId="6AB11AA6" w14:textId="4205EC17" w:rsidR="00004510" w:rsidRDefault="00004510" w:rsidP="00004510">
      <w:pPr>
        <w:ind w:left="709" w:hanging="709"/>
        <w:jc w:val="both"/>
        <w:rPr>
          <w:rFonts w:ascii="Arial" w:hAnsi="Arial" w:cs="Arial"/>
          <w:sz w:val="20"/>
          <w:szCs w:val="20"/>
        </w:rPr>
      </w:pPr>
      <w:r w:rsidRPr="00884AF3">
        <w:rPr>
          <w:rFonts w:ascii="Arial" w:hAnsi="Arial" w:cs="Arial"/>
          <w:sz w:val="20"/>
          <w:szCs w:val="20"/>
        </w:rPr>
        <w:t>1</w:t>
      </w:r>
      <w:r>
        <w:rPr>
          <w:rFonts w:ascii="Arial" w:hAnsi="Arial" w:cs="Arial"/>
          <w:sz w:val="20"/>
          <w:szCs w:val="20"/>
        </w:rPr>
        <w:t>1</w:t>
      </w:r>
      <w:r w:rsidRPr="00884AF3">
        <w:rPr>
          <w:rFonts w:ascii="Arial" w:hAnsi="Arial" w:cs="Arial"/>
          <w:sz w:val="20"/>
          <w:szCs w:val="20"/>
        </w:rPr>
        <w:t>.4.1</w:t>
      </w:r>
      <w:r w:rsidRPr="00884AF3">
        <w:rPr>
          <w:rFonts w:ascii="Arial" w:hAnsi="Arial" w:cs="Arial"/>
          <w:sz w:val="20"/>
          <w:szCs w:val="20"/>
        </w:rPr>
        <w:tab/>
        <w:t xml:space="preserve">in the purchase or lease of other trust property approved by the Council and to be held upon the trusts of the Charity for to such charitable purposes as </w:t>
      </w:r>
      <w:r w:rsidR="00724E82">
        <w:rPr>
          <w:rFonts w:ascii="Arial" w:hAnsi="Arial" w:cs="Arial"/>
          <w:sz w:val="20"/>
          <w:szCs w:val="20"/>
        </w:rPr>
        <w:t>h</w:t>
      </w:r>
      <w:r w:rsidRPr="00884AF3">
        <w:rPr>
          <w:rFonts w:ascii="Arial" w:hAnsi="Arial" w:cs="Arial"/>
          <w:sz w:val="20"/>
          <w:szCs w:val="20"/>
        </w:rPr>
        <w:t>er</w:t>
      </w:r>
      <w:r w:rsidR="00724E82">
        <w:rPr>
          <w:rFonts w:ascii="Arial" w:hAnsi="Arial" w:cs="Arial"/>
          <w:sz w:val="20"/>
          <w:szCs w:val="20"/>
        </w:rPr>
        <w:t>e</w:t>
      </w:r>
      <w:r w:rsidRPr="00884AF3">
        <w:rPr>
          <w:rFonts w:ascii="Arial" w:hAnsi="Arial" w:cs="Arial"/>
          <w:sz w:val="20"/>
          <w:szCs w:val="20"/>
        </w:rPr>
        <w:t xml:space="preserve"> thereto as circumstances permit or</w:t>
      </w:r>
    </w:p>
    <w:p w14:paraId="6AB11AA7" w14:textId="77777777" w:rsidR="00004510" w:rsidRPr="00884AF3" w:rsidRDefault="00004510" w:rsidP="00004510">
      <w:pPr>
        <w:ind w:left="709" w:hanging="709"/>
        <w:jc w:val="both"/>
        <w:rPr>
          <w:rFonts w:ascii="Arial" w:hAnsi="Arial" w:cs="Arial"/>
          <w:sz w:val="20"/>
          <w:szCs w:val="20"/>
        </w:rPr>
      </w:pPr>
    </w:p>
    <w:p w14:paraId="6AB11AA8" w14:textId="77777777" w:rsidR="00004510" w:rsidRDefault="00004510" w:rsidP="00004510">
      <w:pPr>
        <w:ind w:left="709" w:hanging="709"/>
        <w:jc w:val="both"/>
        <w:rPr>
          <w:rFonts w:ascii="Arial" w:hAnsi="Arial" w:cs="Arial"/>
          <w:sz w:val="20"/>
          <w:szCs w:val="20"/>
        </w:rPr>
      </w:pPr>
      <w:r w:rsidRPr="00884AF3">
        <w:rPr>
          <w:rFonts w:ascii="Arial" w:hAnsi="Arial" w:cs="Arial"/>
          <w:sz w:val="20"/>
          <w:szCs w:val="20"/>
        </w:rPr>
        <w:t>1</w:t>
      </w:r>
      <w:r>
        <w:rPr>
          <w:rFonts w:ascii="Arial" w:hAnsi="Arial" w:cs="Arial"/>
          <w:sz w:val="20"/>
          <w:szCs w:val="20"/>
        </w:rPr>
        <w:t>1</w:t>
      </w:r>
      <w:r w:rsidRPr="00884AF3">
        <w:rPr>
          <w:rFonts w:ascii="Arial" w:hAnsi="Arial" w:cs="Arial"/>
          <w:sz w:val="20"/>
          <w:szCs w:val="20"/>
        </w:rPr>
        <w:t>.4.2</w:t>
      </w:r>
      <w:r w:rsidRPr="00884AF3">
        <w:rPr>
          <w:rFonts w:ascii="Arial" w:hAnsi="Arial" w:cs="Arial"/>
          <w:sz w:val="20"/>
          <w:szCs w:val="20"/>
        </w:rPr>
        <w:tab/>
        <w:t xml:space="preserve">towards such other charitable purposes or objects for the benefit of the inhabitants of the area of benefit as may be approved by the Charity Commission. </w:t>
      </w:r>
    </w:p>
    <w:p w14:paraId="6AB11AA9" w14:textId="77777777" w:rsidR="00004510" w:rsidRPr="00884AF3" w:rsidRDefault="00004510" w:rsidP="00004510">
      <w:pPr>
        <w:ind w:left="709" w:hanging="709"/>
        <w:jc w:val="both"/>
        <w:rPr>
          <w:rFonts w:ascii="Arial" w:hAnsi="Arial" w:cs="Arial"/>
          <w:sz w:val="20"/>
          <w:szCs w:val="20"/>
        </w:rPr>
      </w:pPr>
    </w:p>
    <w:p w14:paraId="6AB11AAA" w14:textId="77777777" w:rsidR="00004510" w:rsidRDefault="00004510" w:rsidP="00004510">
      <w:pPr>
        <w:ind w:left="709"/>
        <w:jc w:val="both"/>
        <w:rPr>
          <w:rFonts w:ascii="Arial" w:hAnsi="Arial" w:cs="Arial"/>
          <w:sz w:val="20"/>
          <w:szCs w:val="20"/>
        </w:rPr>
      </w:pPr>
      <w:r w:rsidRPr="00884AF3">
        <w:rPr>
          <w:rFonts w:ascii="Arial" w:hAnsi="Arial" w:cs="Arial"/>
          <w:sz w:val="20"/>
          <w:szCs w:val="20"/>
        </w:rPr>
        <w:t>Pending such application, such monies must be invested and any income arising shall either be accumulated (for such time as may be allowed by law) by investing the same and the resulting income to be applied as the capital of such investments or must be used in furthering the purposes specif</w:t>
      </w:r>
      <w:r>
        <w:rPr>
          <w:rFonts w:ascii="Arial" w:hAnsi="Arial" w:cs="Arial"/>
          <w:sz w:val="20"/>
          <w:szCs w:val="20"/>
        </w:rPr>
        <w:t>ied in this governing document.</w:t>
      </w:r>
    </w:p>
    <w:p w14:paraId="6AB11AAB" w14:textId="77777777" w:rsidR="00004510" w:rsidRDefault="00004510" w:rsidP="00004510">
      <w:pPr>
        <w:ind w:left="709"/>
        <w:jc w:val="both"/>
        <w:rPr>
          <w:rFonts w:ascii="Arial" w:hAnsi="Arial" w:cs="Arial"/>
          <w:sz w:val="20"/>
          <w:szCs w:val="20"/>
        </w:rPr>
      </w:pPr>
    </w:p>
    <w:p w14:paraId="6AB11AAC" w14:textId="77777777" w:rsidR="00004510" w:rsidRPr="00884AF3" w:rsidRDefault="00004510" w:rsidP="00004510">
      <w:pPr>
        <w:ind w:left="709" w:hanging="709"/>
        <w:jc w:val="both"/>
        <w:rPr>
          <w:rFonts w:ascii="Arial" w:hAnsi="Arial" w:cs="Arial"/>
          <w:sz w:val="20"/>
          <w:szCs w:val="20"/>
        </w:rPr>
      </w:pPr>
      <w:r w:rsidRPr="00884AF3">
        <w:rPr>
          <w:rFonts w:ascii="Arial" w:hAnsi="Arial" w:cs="Arial"/>
          <w:sz w:val="20"/>
          <w:szCs w:val="20"/>
        </w:rPr>
        <w:t>1</w:t>
      </w:r>
      <w:r>
        <w:rPr>
          <w:rFonts w:ascii="Arial" w:hAnsi="Arial" w:cs="Arial"/>
          <w:sz w:val="20"/>
          <w:szCs w:val="20"/>
        </w:rPr>
        <w:t>1</w:t>
      </w:r>
      <w:r w:rsidRPr="00884AF3">
        <w:rPr>
          <w:rFonts w:ascii="Arial" w:hAnsi="Arial" w:cs="Arial"/>
          <w:sz w:val="20"/>
          <w:szCs w:val="20"/>
        </w:rPr>
        <w:t>.</w:t>
      </w:r>
      <w:r>
        <w:rPr>
          <w:rFonts w:ascii="Arial" w:hAnsi="Arial" w:cs="Arial"/>
          <w:sz w:val="20"/>
          <w:szCs w:val="20"/>
        </w:rPr>
        <w:t>5</w:t>
      </w:r>
      <w:r w:rsidRPr="00884AF3">
        <w:rPr>
          <w:rFonts w:ascii="Arial" w:hAnsi="Arial" w:cs="Arial"/>
          <w:sz w:val="20"/>
          <w:szCs w:val="20"/>
        </w:rPr>
        <w:tab/>
        <w:t>In the event of the Charity being dissolved a copy of the statement of accounts, or account and statement, for the final accounting period of the Charity must be sent to the Charity Commission.</w:t>
      </w:r>
      <w:r>
        <w:rPr>
          <w:rFonts w:ascii="Arial" w:hAnsi="Arial" w:cs="Arial"/>
          <w:sz w:val="20"/>
          <w:szCs w:val="20"/>
        </w:rPr>
        <w:t>”</w:t>
      </w:r>
    </w:p>
    <w:p w14:paraId="6AB11AAD" w14:textId="77777777" w:rsidR="00287159" w:rsidRDefault="00287159" w:rsidP="00884AF3">
      <w:pPr>
        <w:jc w:val="both"/>
        <w:rPr>
          <w:rFonts w:ascii="Arial" w:hAnsi="Arial" w:cs="Arial"/>
          <w:sz w:val="20"/>
          <w:szCs w:val="20"/>
        </w:rPr>
      </w:pPr>
    </w:p>
    <w:p w14:paraId="6AB11AAE" w14:textId="77777777" w:rsidR="00004510" w:rsidRPr="00D43BDB" w:rsidRDefault="00004510" w:rsidP="00884AF3">
      <w:pPr>
        <w:jc w:val="both"/>
        <w:rPr>
          <w:rFonts w:ascii="Arial" w:hAnsi="Arial" w:cs="Arial"/>
          <w:sz w:val="20"/>
          <w:szCs w:val="20"/>
        </w:rPr>
      </w:pPr>
    </w:p>
    <w:p w14:paraId="6AB11AAF" w14:textId="77777777" w:rsidR="00287159" w:rsidRPr="00D43BDB" w:rsidRDefault="00287159" w:rsidP="00884AF3">
      <w:pPr>
        <w:jc w:val="both"/>
        <w:rPr>
          <w:rFonts w:ascii="Arial" w:hAnsi="Arial" w:cs="Arial"/>
          <w:sz w:val="20"/>
          <w:szCs w:val="20"/>
        </w:rPr>
      </w:pPr>
      <w:r w:rsidRPr="00D43BDB">
        <w:rPr>
          <w:rFonts w:ascii="Arial" w:hAnsi="Arial" w:cs="Arial"/>
          <w:sz w:val="20"/>
          <w:szCs w:val="20"/>
        </w:rPr>
        <w:t>……………………………………</w:t>
      </w:r>
    </w:p>
    <w:p w14:paraId="6AB11AB0" w14:textId="7368F28E" w:rsidR="00287159" w:rsidRPr="00D43BDB" w:rsidRDefault="00287159" w:rsidP="00884AF3">
      <w:pPr>
        <w:jc w:val="both"/>
        <w:rPr>
          <w:rFonts w:ascii="Arial" w:hAnsi="Arial" w:cs="Arial"/>
          <w:sz w:val="20"/>
          <w:szCs w:val="20"/>
        </w:rPr>
      </w:pPr>
      <w:r w:rsidRPr="00D43BDB">
        <w:rPr>
          <w:rFonts w:ascii="Arial" w:hAnsi="Arial" w:cs="Arial"/>
          <w:sz w:val="20"/>
          <w:szCs w:val="20"/>
        </w:rPr>
        <w:t>Chai</w:t>
      </w:r>
      <w:r w:rsidR="00724E82">
        <w:rPr>
          <w:rFonts w:ascii="Arial" w:hAnsi="Arial" w:cs="Arial"/>
          <w:sz w:val="20"/>
          <w:szCs w:val="20"/>
        </w:rPr>
        <w:t>rperson</w:t>
      </w:r>
    </w:p>
    <w:p w14:paraId="6AB11AB1" w14:textId="77777777" w:rsidR="00C50A47" w:rsidRPr="00D43BDB" w:rsidRDefault="002C77BC" w:rsidP="00884AF3">
      <w:pPr>
        <w:jc w:val="both"/>
        <w:rPr>
          <w:rFonts w:ascii="Arial" w:hAnsi="Arial" w:cs="Arial"/>
          <w:sz w:val="20"/>
          <w:szCs w:val="20"/>
        </w:rPr>
      </w:pPr>
    </w:p>
    <w:sectPr w:rsidR="00C50A47" w:rsidRPr="00D43BDB" w:rsidSect="009C0C87">
      <w:footerReference w:type="default" r:id="rId7"/>
      <w:pgSz w:w="11906" w:h="16838"/>
      <w:pgMar w:top="1440" w:right="1440" w:bottom="1440" w:left="1440"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BF1C3" w14:textId="77777777" w:rsidR="00AC2F01" w:rsidRDefault="00AC2F01">
      <w:r>
        <w:separator/>
      </w:r>
    </w:p>
  </w:endnote>
  <w:endnote w:type="continuationSeparator" w:id="0">
    <w:p w14:paraId="642235D9" w14:textId="77777777" w:rsidR="00AC2F01" w:rsidRDefault="00AC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429945"/>
      <w:docPartObj>
        <w:docPartGallery w:val="Page Numbers (Bottom of Page)"/>
        <w:docPartUnique/>
      </w:docPartObj>
    </w:sdtPr>
    <w:sdtEndPr>
      <w:rPr>
        <w:noProof/>
      </w:rPr>
    </w:sdtEndPr>
    <w:sdtContent>
      <w:p w14:paraId="6AB11AB6" w14:textId="46A5BDEE" w:rsidR="00D43BDB" w:rsidRDefault="00D43BDB" w:rsidP="00D43BDB">
        <w:pPr>
          <w:pStyle w:val="Footer"/>
        </w:pPr>
        <w:r>
          <w:tab/>
        </w:r>
        <w:r>
          <w:fldChar w:fldCharType="begin"/>
        </w:r>
        <w:r>
          <w:instrText xml:space="preserve"> PAGE   \* MERGEFORMAT </w:instrText>
        </w:r>
        <w:r>
          <w:fldChar w:fldCharType="separate"/>
        </w:r>
        <w:r w:rsidR="00B94B4C">
          <w:rPr>
            <w:noProof/>
          </w:rPr>
          <w:t>1</w:t>
        </w:r>
        <w:r>
          <w:rPr>
            <w:noProof/>
          </w:rPr>
          <w:fldChar w:fldCharType="end"/>
        </w:r>
      </w:p>
    </w:sdtContent>
  </w:sdt>
  <w:p w14:paraId="6AB11AB7" w14:textId="77777777" w:rsidR="009C0C87" w:rsidRDefault="002C7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545C5" w14:textId="77777777" w:rsidR="00AC2F01" w:rsidRDefault="00AC2F01">
      <w:r>
        <w:separator/>
      </w:r>
    </w:p>
  </w:footnote>
  <w:footnote w:type="continuationSeparator" w:id="0">
    <w:p w14:paraId="6474EBFF" w14:textId="77777777" w:rsidR="00AC2F01" w:rsidRDefault="00AC2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159"/>
    <w:rsid w:val="00004510"/>
    <w:rsid w:val="00030386"/>
    <w:rsid w:val="000857F4"/>
    <w:rsid w:val="000A2ADE"/>
    <w:rsid w:val="000A53A0"/>
    <w:rsid w:val="0010416F"/>
    <w:rsid w:val="00121424"/>
    <w:rsid w:val="00137CF5"/>
    <w:rsid w:val="001D1AAC"/>
    <w:rsid w:val="001F7672"/>
    <w:rsid w:val="00215A8E"/>
    <w:rsid w:val="00255513"/>
    <w:rsid w:val="00287159"/>
    <w:rsid w:val="002B06E0"/>
    <w:rsid w:val="002C77BC"/>
    <w:rsid w:val="00303DBC"/>
    <w:rsid w:val="00307F4E"/>
    <w:rsid w:val="00334260"/>
    <w:rsid w:val="00372699"/>
    <w:rsid w:val="00396352"/>
    <w:rsid w:val="003A081A"/>
    <w:rsid w:val="003B30C1"/>
    <w:rsid w:val="00406E5C"/>
    <w:rsid w:val="0041226F"/>
    <w:rsid w:val="00524473"/>
    <w:rsid w:val="00544849"/>
    <w:rsid w:val="00554AB5"/>
    <w:rsid w:val="005B1E79"/>
    <w:rsid w:val="00600CB7"/>
    <w:rsid w:val="006204C9"/>
    <w:rsid w:val="006433CC"/>
    <w:rsid w:val="00696634"/>
    <w:rsid w:val="006B4508"/>
    <w:rsid w:val="006E5AD9"/>
    <w:rsid w:val="00724E82"/>
    <w:rsid w:val="00845367"/>
    <w:rsid w:val="00884AF3"/>
    <w:rsid w:val="00890927"/>
    <w:rsid w:val="008A1D04"/>
    <w:rsid w:val="008F4A37"/>
    <w:rsid w:val="009043F2"/>
    <w:rsid w:val="00956D7E"/>
    <w:rsid w:val="00972D3B"/>
    <w:rsid w:val="00982C6A"/>
    <w:rsid w:val="00A470C5"/>
    <w:rsid w:val="00A81410"/>
    <w:rsid w:val="00AA1E27"/>
    <w:rsid w:val="00AC2F01"/>
    <w:rsid w:val="00AF1309"/>
    <w:rsid w:val="00B84DE3"/>
    <w:rsid w:val="00B94B4C"/>
    <w:rsid w:val="00BF3E93"/>
    <w:rsid w:val="00C2198B"/>
    <w:rsid w:val="00CB5C8D"/>
    <w:rsid w:val="00D07960"/>
    <w:rsid w:val="00D36717"/>
    <w:rsid w:val="00D43BDB"/>
    <w:rsid w:val="00D56AF9"/>
    <w:rsid w:val="00D60E94"/>
    <w:rsid w:val="00D61B09"/>
    <w:rsid w:val="00D70D07"/>
    <w:rsid w:val="00DF1A44"/>
    <w:rsid w:val="00E17C3E"/>
    <w:rsid w:val="00E705D9"/>
    <w:rsid w:val="00ED2626"/>
    <w:rsid w:val="00F207E8"/>
    <w:rsid w:val="00F236C0"/>
    <w:rsid w:val="00FA7165"/>
    <w:rsid w:val="00FF0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11A28"/>
  <w15:docId w15:val="{C1DCE77E-F2BE-45B7-886A-BFCECC22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1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7159"/>
    <w:pPr>
      <w:tabs>
        <w:tab w:val="center" w:pos="4513"/>
        <w:tab w:val="right" w:pos="9026"/>
      </w:tabs>
    </w:pPr>
  </w:style>
  <w:style w:type="character" w:customStyle="1" w:styleId="FooterChar">
    <w:name w:val="Footer Char"/>
    <w:basedOn w:val="DefaultParagraphFont"/>
    <w:link w:val="Footer"/>
    <w:uiPriority w:val="99"/>
    <w:rsid w:val="0028715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43BDB"/>
    <w:pPr>
      <w:tabs>
        <w:tab w:val="center" w:pos="4513"/>
        <w:tab w:val="right" w:pos="9026"/>
      </w:tabs>
    </w:pPr>
  </w:style>
  <w:style w:type="character" w:customStyle="1" w:styleId="HeaderChar">
    <w:name w:val="Header Char"/>
    <w:basedOn w:val="DefaultParagraphFont"/>
    <w:link w:val="Header"/>
    <w:uiPriority w:val="99"/>
    <w:rsid w:val="00D43BD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7F4E"/>
    <w:rPr>
      <w:rFonts w:ascii="Tahoma" w:hAnsi="Tahoma" w:cs="Tahoma"/>
      <w:sz w:val="16"/>
      <w:szCs w:val="16"/>
    </w:rPr>
  </w:style>
  <w:style w:type="character" w:customStyle="1" w:styleId="BalloonTextChar">
    <w:name w:val="Balloon Text Char"/>
    <w:basedOn w:val="DefaultParagraphFont"/>
    <w:link w:val="BalloonText"/>
    <w:uiPriority w:val="99"/>
    <w:semiHidden/>
    <w:rsid w:val="00307F4E"/>
    <w:rPr>
      <w:rFonts w:ascii="Tahoma" w:eastAsia="Times New Roman" w:hAnsi="Tahoma" w:cs="Tahoma"/>
      <w:sz w:val="16"/>
      <w:szCs w:val="16"/>
    </w:rPr>
  </w:style>
  <w:style w:type="character" w:styleId="Hyperlink">
    <w:name w:val="Hyperlink"/>
    <w:basedOn w:val="DefaultParagraphFont"/>
    <w:uiPriority w:val="99"/>
    <w:unhideWhenUsed/>
    <w:rsid w:val="00724E82"/>
    <w:rPr>
      <w:color w:val="0000FF" w:themeColor="hyperlink"/>
      <w:u w:val="single"/>
    </w:rPr>
  </w:style>
  <w:style w:type="character" w:styleId="UnresolvedMention">
    <w:name w:val="Unresolved Mention"/>
    <w:basedOn w:val="DefaultParagraphFont"/>
    <w:uiPriority w:val="99"/>
    <w:semiHidden/>
    <w:unhideWhenUsed/>
    <w:rsid w:val="00724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B2B5B-456A-48EA-BEB1-1191C4B72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1626</Words>
  <Characters>9274</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Christine Adams</cp:lastModifiedBy>
  <cp:revision>2</cp:revision>
  <dcterms:created xsi:type="dcterms:W3CDTF">2023-02-16T18:01:00Z</dcterms:created>
  <dcterms:modified xsi:type="dcterms:W3CDTF">2023-02-16T18:01:00Z</dcterms:modified>
</cp:coreProperties>
</file>